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0" w:type="dxa"/>
        <w:tblInd w:w="-732" w:type="dxa"/>
        <w:tblLook w:val="01E0" w:firstRow="1" w:lastRow="1" w:firstColumn="1" w:lastColumn="1" w:noHBand="0" w:noVBand="0"/>
      </w:tblPr>
      <w:tblGrid>
        <w:gridCol w:w="5040"/>
        <w:gridCol w:w="5320"/>
      </w:tblGrid>
      <w:tr w:rsidR="00531DFD" w:rsidRPr="002C7142" w:rsidTr="006C57F3">
        <w:trPr>
          <w:trHeight w:val="2269"/>
        </w:trPr>
        <w:tc>
          <w:tcPr>
            <w:tcW w:w="5040" w:type="dxa"/>
            <w:shd w:val="clear" w:color="auto" w:fill="auto"/>
          </w:tcPr>
          <w:p w:rsidR="00531DFD" w:rsidRPr="002C7142" w:rsidRDefault="00531DFD" w:rsidP="002C7142">
            <w:pPr>
              <w:jc w:val="center"/>
              <w:rPr>
                <w:b/>
                <w:sz w:val="30"/>
                <w:szCs w:val="30"/>
              </w:rPr>
            </w:pPr>
            <w:r w:rsidRPr="002C7142">
              <w:rPr>
                <w:b/>
                <w:sz w:val="30"/>
                <w:szCs w:val="30"/>
              </w:rPr>
              <w:t>HỘI NÔNG DÂN VIỆT NAM</w:t>
            </w:r>
          </w:p>
          <w:p w:rsidR="00531DFD" w:rsidRPr="002C7142" w:rsidRDefault="00531DFD" w:rsidP="002C7142">
            <w:pPr>
              <w:jc w:val="center"/>
              <w:rPr>
                <w:b/>
              </w:rPr>
            </w:pPr>
            <w:r w:rsidRPr="002C7142">
              <w:rPr>
                <w:b/>
              </w:rPr>
              <w:t>BCH HỘI NÔNG DÂN TỈNH SƠN LA</w:t>
            </w:r>
          </w:p>
          <w:p w:rsidR="00531DFD" w:rsidRPr="002C7142" w:rsidRDefault="00531DFD" w:rsidP="002C7142">
            <w:pPr>
              <w:jc w:val="center"/>
              <w:rPr>
                <w:b/>
              </w:rPr>
            </w:pPr>
            <w:r w:rsidRPr="002C7142">
              <w:rPr>
                <w:b/>
              </w:rPr>
              <w:t>*</w:t>
            </w:r>
          </w:p>
          <w:p w:rsidR="00531DFD" w:rsidRDefault="00531DFD" w:rsidP="002C7142">
            <w:pPr>
              <w:jc w:val="center"/>
            </w:pPr>
            <w:r>
              <w:t>Số</w:t>
            </w:r>
            <w:r w:rsidR="00D87284">
              <w:t xml:space="preserve"> 1217</w:t>
            </w:r>
            <w:r>
              <w:t>-</w:t>
            </w:r>
            <w:r w:rsidRPr="00D054E7">
              <w:t>CV/HND</w:t>
            </w:r>
            <w:r>
              <w:t>T</w:t>
            </w:r>
          </w:p>
          <w:p w:rsidR="0044411D" w:rsidRPr="002C7142" w:rsidRDefault="00531DFD" w:rsidP="000F5021">
            <w:pPr>
              <w:jc w:val="center"/>
              <w:rPr>
                <w:i/>
                <w:sz w:val="24"/>
                <w:szCs w:val="24"/>
              </w:rPr>
            </w:pPr>
            <w:r w:rsidRPr="002C7142">
              <w:rPr>
                <w:i/>
                <w:sz w:val="24"/>
                <w:szCs w:val="24"/>
              </w:rPr>
              <w:t xml:space="preserve">V/v </w:t>
            </w:r>
            <w:r w:rsidR="00BA4563">
              <w:rPr>
                <w:i/>
                <w:sz w:val="24"/>
                <w:szCs w:val="24"/>
              </w:rPr>
              <w:t xml:space="preserve">báo cáo </w:t>
            </w:r>
            <w:r w:rsidR="000F5021">
              <w:rPr>
                <w:i/>
                <w:sz w:val="24"/>
                <w:szCs w:val="24"/>
              </w:rPr>
              <w:t xml:space="preserve">sơ kết </w:t>
            </w:r>
            <w:r w:rsidR="00BA4563">
              <w:rPr>
                <w:i/>
                <w:sz w:val="24"/>
                <w:szCs w:val="24"/>
              </w:rPr>
              <w:t xml:space="preserve">kết quả thực hiện </w:t>
            </w:r>
            <w:r w:rsidR="000F5021">
              <w:rPr>
                <w:i/>
                <w:sz w:val="24"/>
                <w:szCs w:val="24"/>
              </w:rPr>
              <w:t>Nghị định số 80/2011/NĐ-CP ngày 20.9.2011 của Chính phủ giai đoạn 2011-2017</w:t>
            </w:r>
          </w:p>
        </w:tc>
        <w:tc>
          <w:tcPr>
            <w:tcW w:w="5320" w:type="dxa"/>
            <w:shd w:val="clear" w:color="auto" w:fill="auto"/>
          </w:tcPr>
          <w:p w:rsidR="00531DFD" w:rsidRPr="002C7142" w:rsidRDefault="00531DFD" w:rsidP="002C7142">
            <w:pPr>
              <w:spacing w:line="320" w:lineRule="exact"/>
              <w:jc w:val="center"/>
              <w:rPr>
                <w:b/>
                <w:sz w:val="24"/>
                <w:szCs w:val="24"/>
              </w:rPr>
            </w:pPr>
            <w:r w:rsidRPr="002C7142">
              <w:rPr>
                <w:b/>
                <w:sz w:val="24"/>
                <w:szCs w:val="24"/>
              </w:rPr>
              <w:t>CỘNG HOÀ XÃ HỘI CHỦ NGHĨA VIỆT NAM</w:t>
            </w:r>
          </w:p>
          <w:p w:rsidR="00531DFD" w:rsidRPr="002C7142" w:rsidRDefault="00531DFD" w:rsidP="002C7142">
            <w:pPr>
              <w:spacing w:line="320" w:lineRule="exact"/>
              <w:ind w:left="-108" w:firstLine="108"/>
              <w:jc w:val="center"/>
              <w:rPr>
                <w:b/>
                <w:sz w:val="26"/>
                <w:szCs w:val="24"/>
              </w:rPr>
            </w:pPr>
            <w:r w:rsidRPr="002C7142">
              <w:rPr>
                <w:b/>
                <w:szCs w:val="26"/>
              </w:rPr>
              <w:t xml:space="preserve">Độc lập </w:t>
            </w:r>
            <w:r w:rsidRPr="002C7142">
              <w:rPr>
                <w:szCs w:val="26"/>
              </w:rPr>
              <w:t>-</w:t>
            </w:r>
            <w:r w:rsidRPr="002C7142">
              <w:rPr>
                <w:b/>
                <w:szCs w:val="26"/>
              </w:rPr>
              <w:t xml:space="preserve"> Tự do </w:t>
            </w:r>
            <w:r w:rsidRPr="002C7142">
              <w:rPr>
                <w:szCs w:val="26"/>
              </w:rPr>
              <w:t>-</w:t>
            </w:r>
            <w:r w:rsidRPr="002C7142">
              <w:rPr>
                <w:b/>
                <w:szCs w:val="26"/>
              </w:rPr>
              <w:t xml:space="preserve"> Hạnh phúc</w:t>
            </w:r>
          </w:p>
          <w:p w:rsidR="00531DFD" w:rsidRPr="002C7142" w:rsidRDefault="007861F8" w:rsidP="002C7142">
            <w:pPr>
              <w:spacing w:line="320" w:lineRule="exact"/>
              <w:rPr>
                <w:sz w:val="24"/>
                <w:szCs w:val="24"/>
              </w:rPr>
            </w:pPr>
            <w:r>
              <w:rPr>
                <w:noProof/>
              </w:rPr>
              <w:pict>
                <v:line id="Line 2" o:spid="_x0000_s1026" style="position:absolute;z-index:251657728;visibility:visible" from="45.1pt,3.15pt" to="206.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WK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"/>
              </w:pict>
            </w:r>
          </w:p>
          <w:p w:rsidR="00531DFD" w:rsidRPr="002C7142" w:rsidRDefault="00531DFD" w:rsidP="00D87284">
            <w:pPr>
              <w:jc w:val="right"/>
              <w:rPr>
                <w:i/>
                <w:lang w:val="fr-FR"/>
              </w:rPr>
            </w:pPr>
            <w:r w:rsidRPr="002C7142">
              <w:rPr>
                <w:i/>
                <w:lang w:val="fr-FR"/>
              </w:rPr>
              <w:t xml:space="preserve">            Sơn La, ngày</w:t>
            </w:r>
            <w:r w:rsidR="00D87284">
              <w:rPr>
                <w:i/>
                <w:lang w:val="fr-FR"/>
              </w:rPr>
              <w:t xml:space="preserve"> 12</w:t>
            </w:r>
            <w:r w:rsidRPr="002C7142">
              <w:rPr>
                <w:i/>
                <w:lang w:val="fr-FR"/>
              </w:rPr>
              <w:t xml:space="preserve"> tháng </w:t>
            </w:r>
            <w:r w:rsidR="00532F9A">
              <w:rPr>
                <w:i/>
                <w:lang w:val="fr-FR"/>
              </w:rPr>
              <w:t>9</w:t>
            </w:r>
            <w:r w:rsidRPr="002C7142">
              <w:rPr>
                <w:i/>
                <w:lang w:val="fr-FR"/>
              </w:rPr>
              <w:t xml:space="preserve"> năm 201</w:t>
            </w:r>
            <w:r w:rsidR="00666899">
              <w:rPr>
                <w:i/>
                <w:lang w:val="fr-FR"/>
              </w:rPr>
              <w:t>7</w:t>
            </w:r>
          </w:p>
        </w:tc>
      </w:tr>
    </w:tbl>
    <w:p w:rsidR="00531DFD" w:rsidRDefault="00531DFD" w:rsidP="00531DFD"/>
    <w:p w:rsidR="00212C6D" w:rsidRDefault="00212C6D" w:rsidP="00531DFD"/>
    <w:p w:rsidR="00531DFD" w:rsidRPr="00A41E49" w:rsidRDefault="00531DFD" w:rsidP="00531DFD">
      <w:pPr>
        <w:rPr>
          <w:sz w:val="14"/>
          <w:lang w:val="fr-FR"/>
        </w:rPr>
      </w:pPr>
    </w:p>
    <w:p w:rsidR="00531DFD" w:rsidRDefault="00531DFD" w:rsidP="00531DFD">
      <w:pPr>
        <w:jc w:val="center"/>
        <w:rPr>
          <w:lang w:val="fr-FR"/>
        </w:rPr>
      </w:pPr>
      <w:r w:rsidRPr="004131B9">
        <w:rPr>
          <w:b/>
          <w:lang w:val="fr-FR"/>
        </w:rPr>
        <w:t>Kính gửi:</w:t>
      </w:r>
      <w:r w:rsidR="00B51456">
        <w:rPr>
          <w:b/>
          <w:lang w:val="fr-FR"/>
        </w:rPr>
        <w:t xml:space="preserve"> </w:t>
      </w:r>
      <w:r w:rsidR="000F5021" w:rsidRPr="000F5021">
        <w:rPr>
          <w:lang w:val="fr-FR"/>
        </w:rPr>
        <w:t xml:space="preserve">Ban </w:t>
      </w:r>
      <w:r w:rsidR="003232F7">
        <w:rPr>
          <w:lang w:val="fr-FR"/>
        </w:rPr>
        <w:t>t</w:t>
      </w:r>
      <w:r w:rsidR="000F5021" w:rsidRPr="000F5021">
        <w:rPr>
          <w:lang w:val="fr-FR"/>
        </w:rPr>
        <w:t>hường vụ</w:t>
      </w:r>
      <w:r w:rsidR="003232F7">
        <w:rPr>
          <w:lang w:val="fr-FR"/>
        </w:rPr>
        <w:t xml:space="preserve"> </w:t>
      </w:r>
      <w:r w:rsidR="00D87284">
        <w:rPr>
          <w:lang w:val="fr-FR"/>
        </w:rPr>
        <w:t>h</w:t>
      </w:r>
      <w:r w:rsidRPr="00051F89">
        <w:rPr>
          <w:lang w:val="fr-FR"/>
        </w:rPr>
        <w:t xml:space="preserve">ội </w:t>
      </w:r>
      <w:r w:rsidR="00D87284">
        <w:rPr>
          <w:lang w:val="fr-FR"/>
        </w:rPr>
        <w:t>n</w:t>
      </w:r>
      <w:r w:rsidRPr="00051F89">
        <w:rPr>
          <w:lang w:val="fr-FR"/>
        </w:rPr>
        <w:t>ông dân các huyện, thành phố</w:t>
      </w:r>
    </w:p>
    <w:p w:rsidR="000F5021" w:rsidRDefault="000F5021" w:rsidP="000F5021">
      <w:pPr>
        <w:ind w:firstLine="709"/>
        <w:jc w:val="both"/>
        <w:rPr>
          <w:lang w:val="fr-FR"/>
        </w:rPr>
      </w:pPr>
    </w:p>
    <w:p w:rsidR="000F5021" w:rsidRDefault="000F5021" w:rsidP="00212C6D">
      <w:pPr>
        <w:spacing w:before="120" w:after="120"/>
        <w:ind w:firstLine="709"/>
        <w:jc w:val="both"/>
        <w:rPr>
          <w:lang w:val="fr-FR"/>
        </w:rPr>
      </w:pPr>
      <w:r>
        <w:rPr>
          <w:lang w:val="fr-FR"/>
        </w:rPr>
        <w:t>Thực hiện Kế hoạch số 145/KH-UBND ngày 28.8.2017 của Ủy ban nhân dân tỉnh</w:t>
      </w:r>
      <w:r w:rsidR="00291EA3">
        <w:rPr>
          <w:lang w:val="fr-FR"/>
        </w:rPr>
        <w:t xml:space="preserve"> về sơ kết Nghị định số 80/2011/</w:t>
      </w:r>
      <w:r>
        <w:rPr>
          <w:lang w:val="fr-FR"/>
        </w:rPr>
        <w:t>NĐ-CP ngày 20.9.2011 của Chính phủ giai đoạn 2011-2017</w:t>
      </w:r>
      <w:r w:rsidR="003232F7">
        <w:rPr>
          <w:lang w:val="fr-FR"/>
        </w:rPr>
        <w:t>,</w:t>
      </w:r>
    </w:p>
    <w:p w:rsidR="000F5021" w:rsidRDefault="000F5021" w:rsidP="00212C6D">
      <w:pPr>
        <w:spacing w:before="120" w:after="120"/>
        <w:ind w:firstLine="709"/>
        <w:jc w:val="both"/>
        <w:rPr>
          <w:lang w:val="fr-FR"/>
        </w:rPr>
      </w:pPr>
      <w:r>
        <w:rPr>
          <w:lang w:val="fr-FR"/>
        </w:rPr>
        <w:t xml:space="preserve">Ban Thường vụ Hội Nông dân tỉnh yêu cầu </w:t>
      </w:r>
      <w:r w:rsidR="003232F7">
        <w:rPr>
          <w:lang w:val="fr-FR"/>
        </w:rPr>
        <w:t>b</w:t>
      </w:r>
      <w:r>
        <w:rPr>
          <w:lang w:val="fr-FR"/>
        </w:rPr>
        <w:t xml:space="preserve">an </w:t>
      </w:r>
      <w:r w:rsidR="003232F7">
        <w:rPr>
          <w:lang w:val="fr-FR"/>
        </w:rPr>
        <w:t>t</w:t>
      </w:r>
      <w:r>
        <w:rPr>
          <w:lang w:val="fr-FR"/>
        </w:rPr>
        <w:t xml:space="preserve">hường vụ </w:t>
      </w:r>
      <w:r w:rsidR="003232F7">
        <w:rPr>
          <w:lang w:val="fr-FR"/>
        </w:rPr>
        <w:t>h</w:t>
      </w:r>
      <w:r>
        <w:rPr>
          <w:lang w:val="fr-FR"/>
        </w:rPr>
        <w:t xml:space="preserve">ội </w:t>
      </w:r>
      <w:r w:rsidR="003232F7">
        <w:rPr>
          <w:lang w:val="fr-FR"/>
        </w:rPr>
        <w:t>n</w:t>
      </w:r>
      <w:r>
        <w:rPr>
          <w:lang w:val="fr-FR"/>
        </w:rPr>
        <w:t xml:space="preserve">ông dân các huyện, thành phố xây dựng báo cáo sơ kết kết quả thực hiện Nghị định 80/CP của Chính phủ, giai đoạn 2011-2017 </w:t>
      </w:r>
      <w:r w:rsidRPr="000F5021">
        <w:rPr>
          <w:i/>
          <w:lang w:val="fr-FR"/>
        </w:rPr>
        <w:t xml:space="preserve">(đề cương báo cáo </w:t>
      </w:r>
      <w:r w:rsidR="00E356F2">
        <w:rPr>
          <w:i/>
          <w:lang w:val="fr-FR"/>
        </w:rPr>
        <w:t>và biểu</w:t>
      </w:r>
      <w:r w:rsidRPr="000F5021">
        <w:rPr>
          <w:i/>
          <w:lang w:val="fr-FR"/>
        </w:rPr>
        <w:t xml:space="preserve"> kèm</w:t>
      </w:r>
      <w:r w:rsidR="00E356F2">
        <w:rPr>
          <w:i/>
          <w:lang w:val="fr-FR"/>
        </w:rPr>
        <w:t xml:space="preserve"> theo</w:t>
      </w:r>
      <w:r w:rsidRPr="000F5021">
        <w:rPr>
          <w:i/>
          <w:lang w:val="fr-FR"/>
        </w:rPr>
        <w:t>)</w:t>
      </w:r>
      <w:r>
        <w:rPr>
          <w:lang w:val="fr-FR"/>
        </w:rPr>
        <w:t>.</w:t>
      </w:r>
    </w:p>
    <w:p w:rsidR="000F5021" w:rsidRDefault="000F5021" w:rsidP="00212C6D">
      <w:pPr>
        <w:spacing w:before="120" w:after="120"/>
        <w:ind w:firstLine="709"/>
        <w:jc w:val="both"/>
        <w:rPr>
          <w:lang w:val="fr-FR"/>
        </w:rPr>
      </w:pPr>
      <w:r>
        <w:rPr>
          <w:lang w:val="fr-FR"/>
        </w:rPr>
        <w:t xml:space="preserve">Báo cáo gửi về Hội Nông dân tỉnh </w:t>
      </w:r>
      <w:r w:rsidRPr="007F7332">
        <w:rPr>
          <w:i/>
          <w:lang w:val="fr-FR"/>
        </w:rPr>
        <w:t>(qua Ban Tuyên giáo)</w:t>
      </w:r>
      <w:r>
        <w:rPr>
          <w:lang w:val="fr-FR"/>
        </w:rPr>
        <w:t xml:space="preserve">, đồng thời gửi qua </w:t>
      </w:r>
      <w:r w:rsidR="003232F7">
        <w:rPr>
          <w:lang w:val="fr-FR"/>
        </w:rPr>
        <w:t>e</w:t>
      </w:r>
      <w:r>
        <w:rPr>
          <w:lang w:val="fr-FR"/>
        </w:rPr>
        <w:t xml:space="preserve">mail: </w:t>
      </w:r>
      <w:hyperlink r:id="rId6" w:history="1">
        <w:r w:rsidRPr="000F5021">
          <w:rPr>
            <w:rStyle w:val="Hyperlink"/>
            <w:color w:val="auto"/>
            <w:lang w:val="fr-FR"/>
          </w:rPr>
          <w:t>nguyentuananhmc@gmail.com</w:t>
        </w:r>
      </w:hyperlink>
      <w:r>
        <w:rPr>
          <w:lang w:val="fr-FR"/>
        </w:rPr>
        <w:t xml:space="preserve"> trước ngày </w:t>
      </w:r>
      <w:r w:rsidRPr="000F5021">
        <w:rPr>
          <w:b/>
          <w:lang w:val="fr-FR"/>
        </w:rPr>
        <w:t>01.10.2017</w:t>
      </w:r>
      <w:r w:rsidR="00D87284">
        <w:rPr>
          <w:b/>
          <w:lang w:val="fr-FR"/>
        </w:rPr>
        <w:t xml:space="preserve"> </w:t>
      </w:r>
      <w:r>
        <w:rPr>
          <w:lang w:val="fr-FR"/>
        </w:rPr>
        <w:t>để tổng hợp báo cáo.</w:t>
      </w:r>
    </w:p>
    <w:p w:rsidR="000F5021" w:rsidRPr="000F5021" w:rsidRDefault="000F5021" w:rsidP="00212C6D">
      <w:pPr>
        <w:spacing w:before="120" w:after="120"/>
        <w:ind w:firstLine="709"/>
        <w:jc w:val="both"/>
        <w:rPr>
          <w:lang w:val="fr-FR"/>
        </w:rPr>
      </w:pPr>
      <w:r>
        <w:rPr>
          <w:lang w:val="fr-FR"/>
        </w:rPr>
        <w:t xml:space="preserve">Đề nghị </w:t>
      </w:r>
      <w:r w:rsidR="003232F7">
        <w:rPr>
          <w:lang w:val="fr-FR"/>
        </w:rPr>
        <w:t>h</w:t>
      </w:r>
      <w:r>
        <w:rPr>
          <w:lang w:val="fr-FR"/>
        </w:rPr>
        <w:t xml:space="preserve">ội </w:t>
      </w:r>
      <w:r w:rsidR="003232F7">
        <w:rPr>
          <w:lang w:val="fr-FR"/>
        </w:rPr>
        <w:t>n</w:t>
      </w:r>
      <w:r>
        <w:rPr>
          <w:lang w:val="fr-FR"/>
        </w:rPr>
        <w:t>ông dân các huyện, thành phố nghiêm túc thực hiện./.</w:t>
      </w:r>
    </w:p>
    <w:p w:rsidR="00531DFD" w:rsidRPr="00B833D5" w:rsidRDefault="00531DFD" w:rsidP="00531DFD">
      <w:pPr>
        <w:jc w:val="center"/>
        <w:rPr>
          <w:lang w:val="fr-FR"/>
        </w:rPr>
      </w:pPr>
    </w:p>
    <w:p w:rsidR="00A41E49" w:rsidRPr="00A41E49" w:rsidRDefault="00A41E49" w:rsidP="001D5AEB">
      <w:pPr>
        <w:spacing w:after="120" w:line="360" w:lineRule="exact"/>
        <w:ind w:firstLine="709"/>
        <w:jc w:val="both"/>
        <w:rPr>
          <w:sz w:val="16"/>
          <w:lang w:val="fr-FR"/>
        </w:rPr>
      </w:pPr>
    </w:p>
    <w:tbl>
      <w:tblPr>
        <w:tblW w:w="0" w:type="auto"/>
        <w:tblLook w:val="01E0" w:firstRow="1" w:lastRow="1" w:firstColumn="1" w:lastColumn="1" w:noHBand="0" w:noVBand="0"/>
      </w:tblPr>
      <w:tblGrid>
        <w:gridCol w:w="4475"/>
        <w:gridCol w:w="4880"/>
      </w:tblGrid>
      <w:tr w:rsidR="00531DFD" w:rsidRPr="002C7142" w:rsidTr="008872F1">
        <w:tc>
          <w:tcPr>
            <w:tcW w:w="4475" w:type="dxa"/>
            <w:shd w:val="clear" w:color="auto" w:fill="auto"/>
          </w:tcPr>
          <w:p w:rsidR="00531DFD" w:rsidRPr="002C7142" w:rsidRDefault="00531DFD" w:rsidP="00925D01">
            <w:pPr>
              <w:rPr>
                <w:u w:val="single"/>
                <w:lang w:val="fr-FR"/>
              </w:rPr>
            </w:pPr>
            <w:r w:rsidRPr="002C7142">
              <w:rPr>
                <w:u w:val="single"/>
                <w:lang w:val="fr-FR"/>
              </w:rPr>
              <w:t>Nơi nhận:</w:t>
            </w:r>
          </w:p>
          <w:p w:rsidR="00531DFD" w:rsidRPr="002C7142" w:rsidRDefault="00531DFD" w:rsidP="00925D01">
            <w:pPr>
              <w:rPr>
                <w:b/>
                <w:sz w:val="24"/>
                <w:szCs w:val="24"/>
                <w:u w:val="single"/>
                <w:lang w:val="fr-FR"/>
              </w:rPr>
            </w:pPr>
          </w:p>
          <w:p w:rsidR="00005A2A" w:rsidRDefault="00005A2A" w:rsidP="00925D01">
            <w:pPr>
              <w:rPr>
                <w:sz w:val="24"/>
                <w:szCs w:val="24"/>
                <w:lang w:val="fr-FR"/>
              </w:rPr>
            </w:pPr>
            <w:r w:rsidRPr="002C7142">
              <w:rPr>
                <w:sz w:val="24"/>
                <w:szCs w:val="24"/>
                <w:lang w:val="fr-FR"/>
              </w:rPr>
              <w:t>- TT.HND tỉnh;</w:t>
            </w:r>
          </w:p>
          <w:p w:rsidR="000F5021" w:rsidRPr="002C7142" w:rsidRDefault="000F5021" w:rsidP="00925D01">
            <w:pPr>
              <w:rPr>
                <w:sz w:val="24"/>
                <w:szCs w:val="24"/>
                <w:lang w:val="fr-FR"/>
              </w:rPr>
            </w:pPr>
            <w:r>
              <w:rPr>
                <w:sz w:val="24"/>
                <w:szCs w:val="24"/>
                <w:lang w:val="fr-FR"/>
              </w:rPr>
              <w:t>- Như kính gửi;</w:t>
            </w:r>
          </w:p>
          <w:p w:rsidR="00531DFD" w:rsidRPr="002C7142" w:rsidRDefault="00531DFD" w:rsidP="00925D01">
            <w:pPr>
              <w:rPr>
                <w:sz w:val="24"/>
                <w:szCs w:val="24"/>
                <w:lang w:val="fr-FR"/>
              </w:rPr>
            </w:pPr>
            <w:r w:rsidRPr="002C7142">
              <w:rPr>
                <w:sz w:val="24"/>
                <w:szCs w:val="24"/>
                <w:lang w:val="fr-FR"/>
              </w:rPr>
              <w:t xml:space="preserve">- </w:t>
            </w:r>
            <w:r w:rsidR="00212C6D">
              <w:rPr>
                <w:sz w:val="24"/>
                <w:szCs w:val="24"/>
                <w:lang w:val="fr-FR"/>
              </w:rPr>
              <w:t>Ban Biên tập Cổng TTĐT;</w:t>
            </w:r>
          </w:p>
          <w:p w:rsidR="00531DFD" w:rsidRPr="002C7142" w:rsidRDefault="00531DFD" w:rsidP="008872F1">
            <w:pPr>
              <w:rPr>
                <w:sz w:val="24"/>
                <w:szCs w:val="24"/>
              </w:rPr>
            </w:pPr>
            <w:r w:rsidRPr="002C7142">
              <w:rPr>
                <w:sz w:val="24"/>
                <w:szCs w:val="24"/>
              </w:rPr>
              <w:t xml:space="preserve">- Lưu VT, </w:t>
            </w:r>
            <w:r w:rsidR="001D5AEB">
              <w:rPr>
                <w:sz w:val="24"/>
                <w:szCs w:val="24"/>
              </w:rPr>
              <w:t>TG</w:t>
            </w:r>
            <w:r w:rsidRPr="001D5AEB">
              <w:rPr>
                <w:sz w:val="22"/>
                <w:szCs w:val="22"/>
              </w:rPr>
              <w:t>(</w:t>
            </w:r>
            <w:r w:rsidR="001D5AEB" w:rsidRPr="001D5AEB">
              <w:rPr>
                <w:sz w:val="22"/>
                <w:szCs w:val="22"/>
              </w:rPr>
              <w:t>TA 1</w:t>
            </w:r>
            <w:r w:rsidR="008872F1">
              <w:rPr>
                <w:sz w:val="22"/>
                <w:szCs w:val="22"/>
              </w:rPr>
              <w:t>6</w:t>
            </w:r>
            <w:r w:rsidR="001D5AEB" w:rsidRPr="001D5AEB">
              <w:rPr>
                <w:sz w:val="22"/>
                <w:szCs w:val="22"/>
              </w:rPr>
              <w:t>b</w:t>
            </w:r>
            <w:r w:rsidRPr="001D5AEB">
              <w:rPr>
                <w:sz w:val="22"/>
                <w:szCs w:val="22"/>
              </w:rPr>
              <w:t>)</w:t>
            </w:r>
            <w:r w:rsidRPr="001D5AEB">
              <w:rPr>
                <w:i/>
                <w:sz w:val="22"/>
                <w:szCs w:val="22"/>
              </w:rPr>
              <w:t>.</w:t>
            </w:r>
          </w:p>
        </w:tc>
        <w:tc>
          <w:tcPr>
            <w:tcW w:w="4880" w:type="dxa"/>
            <w:shd w:val="clear" w:color="auto" w:fill="auto"/>
          </w:tcPr>
          <w:p w:rsidR="00531DFD" w:rsidRPr="002C7142" w:rsidRDefault="00531DFD" w:rsidP="002C7142">
            <w:pPr>
              <w:jc w:val="center"/>
              <w:rPr>
                <w:b/>
              </w:rPr>
            </w:pPr>
            <w:r w:rsidRPr="002C7142">
              <w:rPr>
                <w:b/>
              </w:rPr>
              <w:t>T/M BAN THƯỜNG VỤ</w:t>
            </w:r>
          </w:p>
          <w:p w:rsidR="00531DFD" w:rsidRDefault="00531DFD" w:rsidP="002C7142">
            <w:pPr>
              <w:jc w:val="center"/>
            </w:pPr>
            <w:r>
              <w:t>PH</w:t>
            </w:r>
            <w:r w:rsidRPr="00AA6B03">
              <w:t>Ó</w:t>
            </w:r>
            <w:r>
              <w:t xml:space="preserve"> CHỦ TỊCH</w:t>
            </w:r>
          </w:p>
          <w:p w:rsidR="00531DFD" w:rsidRDefault="00531DFD" w:rsidP="002C7142">
            <w:pPr>
              <w:jc w:val="center"/>
            </w:pPr>
          </w:p>
          <w:p w:rsidR="00531DFD" w:rsidRDefault="00531DFD" w:rsidP="002C7142">
            <w:pPr>
              <w:jc w:val="center"/>
            </w:pPr>
          </w:p>
          <w:p w:rsidR="00531DFD" w:rsidRDefault="00531DFD" w:rsidP="002C7142">
            <w:pPr>
              <w:jc w:val="center"/>
            </w:pPr>
          </w:p>
          <w:p w:rsidR="00531DFD" w:rsidRPr="00A41E49" w:rsidRDefault="00531DFD" w:rsidP="002C7142">
            <w:pPr>
              <w:jc w:val="center"/>
              <w:rPr>
                <w:sz w:val="18"/>
              </w:rPr>
            </w:pPr>
          </w:p>
          <w:p w:rsidR="00531DFD" w:rsidRDefault="00531DFD" w:rsidP="002C7142">
            <w:pPr>
              <w:jc w:val="center"/>
            </w:pPr>
          </w:p>
          <w:p w:rsidR="00531DFD" w:rsidRPr="002C7142" w:rsidRDefault="001D5AEB" w:rsidP="002C7142">
            <w:pPr>
              <w:jc w:val="center"/>
              <w:rPr>
                <w:b/>
              </w:rPr>
            </w:pPr>
            <w:r>
              <w:rPr>
                <w:b/>
              </w:rPr>
              <w:t>Trần Công Chính</w:t>
            </w:r>
          </w:p>
        </w:tc>
      </w:tr>
    </w:tbl>
    <w:p w:rsidR="007C09FA" w:rsidRDefault="007C09FA" w:rsidP="00A41E49"/>
    <w:p w:rsidR="00BA4563" w:rsidRDefault="00BA4563" w:rsidP="00A41E49"/>
    <w:p w:rsidR="00BA4563" w:rsidRDefault="00BA4563" w:rsidP="00A41E49"/>
    <w:p w:rsidR="00BA4563" w:rsidRDefault="00BA4563" w:rsidP="00A41E49"/>
    <w:p w:rsidR="00BA4563" w:rsidRDefault="00BA4563" w:rsidP="00A41E49"/>
    <w:p w:rsidR="00BA4563" w:rsidRDefault="00BA4563" w:rsidP="00A41E49"/>
    <w:p w:rsidR="00BA4563" w:rsidRDefault="00BA4563" w:rsidP="00A41E49"/>
    <w:p w:rsidR="00BA4563" w:rsidRDefault="00BA4563" w:rsidP="00A41E49"/>
    <w:p w:rsidR="00BA4563" w:rsidRDefault="00BA4563" w:rsidP="00A41E49"/>
    <w:p w:rsidR="00BA4563" w:rsidRDefault="00BA4563" w:rsidP="00A41E49"/>
    <w:p w:rsidR="00BA4563" w:rsidRDefault="00BA4563" w:rsidP="00A41E49"/>
    <w:p w:rsidR="00BA4563" w:rsidRDefault="00BA4563" w:rsidP="00A41E49"/>
    <w:p w:rsidR="00BA4563" w:rsidRPr="00A43478" w:rsidRDefault="00BA4563" w:rsidP="00A43478">
      <w:pPr>
        <w:jc w:val="center"/>
        <w:rPr>
          <w:b/>
        </w:rPr>
      </w:pPr>
      <w:r w:rsidRPr="00A43478">
        <w:rPr>
          <w:b/>
        </w:rPr>
        <w:lastRenderedPageBreak/>
        <w:t>ĐỀ CƯƠNG BÁO CÁO</w:t>
      </w:r>
    </w:p>
    <w:p w:rsidR="00A43478" w:rsidRDefault="00BA4563" w:rsidP="00A43478">
      <w:pPr>
        <w:jc w:val="center"/>
        <w:rPr>
          <w:b/>
        </w:rPr>
      </w:pPr>
      <w:r w:rsidRPr="00A43478">
        <w:rPr>
          <w:b/>
        </w:rPr>
        <w:t>Sơ kết kết quả thực hiện Nghị định số 80/CP của Chính phủ,</w:t>
      </w:r>
    </w:p>
    <w:p w:rsidR="00BA4563" w:rsidRPr="00A43478" w:rsidRDefault="00BA4563" w:rsidP="00A43478">
      <w:pPr>
        <w:jc w:val="center"/>
        <w:rPr>
          <w:b/>
        </w:rPr>
      </w:pPr>
      <w:r w:rsidRPr="00A43478">
        <w:rPr>
          <w:b/>
        </w:rPr>
        <w:t xml:space="preserve"> giai đoạn 2011-2017</w:t>
      </w:r>
    </w:p>
    <w:p w:rsidR="00BA4563" w:rsidRDefault="007F7332" w:rsidP="00BA4563">
      <w:pPr>
        <w:jc w:val="both"/>
        <w:rPr>
          <w:i/>
        </w:rPr>
      </w:pPr>
      <w:r w:rsidRPr="007F7332">
        <w:rPr>
          <w:i/>
        </w:rPr>
        <w:t xml:space="preserve">(Kèm theo Công văn số </w:t>
      </w:r>
      <w:r w:rsidR="00D87284">
        <w:rPr>
          <w:i/>
        </w:rPr>
        <w:t>1217-CV/HNDT</w:t>
      </w:r>
      <w:r w:rsidRPr="007F7332">
        <w:rPr>
          <w:i/>
        </w:rPr>
        <w:t xml:space="preserve"> ngày </w:t>
      </w:r>
      <w:r w:rsidR="00D87284">
        <w:rPr>
          <w:i/>
        </w:rPr>
        <w:t>12.9.</w:t>
      </w:r>
      <w:r w:rsidRPr="007F7332">
        <w:rPr>
          <w:i/>
        </w:rPr>
        <w:t xml:space="preserve">2017 của </w:t>
      </w:r>
      <w:r w:rsidR="00D87284">
        <w:rPr>
          <w:i/>
        </w:rPr>
        <w:t>BTV</w:t>
      </w:r>
      <w:r w:rsidRPr="007F7332">
        <w:rPr>
          <w:i/>
        </w:rPr>
        <w:t xml:space="preserve"> HND tỉnh)</w:t>
      </w:r>
    </w:p>
    <w:p w:rsidR="007F7332" w:rsidRPr="007F7332" w:rsidRDefault="007861F8" w:rsidP="00BA4563">
      <w:pPr>
        <w:jc w:val="both"/>
        <w:rPr>
          <w:i/>
        </w:rPr>
      </w:pPr>
      <w:r>
        <w:rPr>
          <w:i/>
          <w:noProof/>
        </w:rPr>
        <w:pict>
          <v:line id="Straight Connector 2" o:spid="_x0000_s1028" style="position:absolute;left:0;text-align:left;flip:y;z-index:251659264;visibility:visible" from="174.45pt,1.95pt" to="297.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" strokeweight=".5pt">
            <v:stroke joinstyle="miter"/>
          </v:line>
        </w:pict>
      </w:r>
    </w:p>
    <w:p w:rsidR="00BA4563" w:rsidRDefault="00BA4563" w:rsidP="00A43478">
      <w:pPr>
        <w:spacing w:before="120" w:after="120"/>
        <w:ind w:firstLine="709"/>
        <w:jc w:val="both"/>
      </w:pPr>
      <w:r>
        <w:t>Thực hiện Công văn số  -CV/HNDT ngày  .9.2017 của Ban Thường vụ Hội Nông dân tỉnh về việc báo cáo sơ kết kết quả thực hiện Nghị định 80/CP của Chính phủ, giai đoạn 2011-2017, Ba</w:t>
      </w:r>
      <w:r w:rsidR="006C57F3">
        <w:t xml:space="preserve">n Thường vụ Hội Nông dân huyện </w:t>
      </w:r>
      <w:r w:rsidR="006C57F3" w:rsidRPr="006C57F3">
        <w:rPr>
          <w:i/>
        </w:rPr>
        <w:t>(</w:t>
      </w:r>
      <w:r w:rsidRPr="006C57F3">
        <w:rPr>
          <w:i/>
        </w:rPr>
        <w:t>thành phố</w:t>
      </w:r>
      <w:r w:rsidR="006C57F3" w:rsidRPr="006C57F3">
        <w:rPr>
          <w:i/>
        </w:rPr>
        <w:t>)</w:t>
      </w:r>
      <w:r>
        <w:t>…….báo cáo kết quả thực hiện như sau:</w:t>
      </w:r>
    </w:p>
    <w:p w:rsidR="00BA4563" w:rsidRPr="00A43478" w:rsidRDefault="00BA4563" w:rsidP="00A43478">
      <w:pPr>
        <w:spacing w:before="120" w:after="120"/>
        <w:ind w:firstLine="709"/>
        <w:jc w:val="both"/>
        <w:rPr>
          <w:b/>
        </w:rPr>
      </w:pPr>
      <w:r w:rsidRPr="00A43478">
        <w:rPr>
          <w:b/>
        </w:rPr>
        <w:t>I. Công tác lãnh đạo, chỉ đạo</w:t>
      </w:r>
    </w:p>
    <w:p w:rsidR="00901E9F" w:rsidRDefault="00901E9F" w:rsidP="00A43478">
      <w:pPr>
        <w:spacing w:before="120" w:after="120"/>
        <w:ind w:firstLine="709"/>
        <w:jc w:val="both"/>
      </w:pPr>
      <w:r>
        <w:t xml:space="preserve">1. Công tác lãnh đạo, ban hành các văn bản chỉ đạo của Ban Thường vụ Hội </w:t>
      </w:r>
      <w:r w:rsidR="006C57F3">
        <w:t xml:space="preserve">Nông dân huyện </w:t>
      </w:r>
      <w:r w:rsidR="006C57F3" w:rsidRPr="006C57F3">
        <w:rPr>
          <w:i/>
        </w:rPr>
        <w:t>(thành phố)</w:t>
      </w:r>
      <w:r w:rsidR="00A06CC4">
        <w:rPr>
          <w:i/>
        </w:rPr>
        <w:t xml:space="preserve"> </w:t>
      </w:r>
      <w:r>
        <w:t>trong việc thực hiệ</w:t>
      </w:r>
      <w:r w:rsidR="006C57F3">
        <w:t>n Nghị định 80/CP của Chính phủ, công tác tham mưu, phối hợp thực hiện với Công an cùng cấp.</w:t>
      </w:r>
    </w:p>
    <w:p w:rsidR="00901E9F" w:rsidRDefault="00901E9F" w:rsidP="00A43478">
      <w:pPr>
        <w:spacing w:before="120" w:after="120"/>
        <w:ind w:firstLine="709"/>
        <w:jc w:val="both"/>
      </w:pPr>
      <w:r>
        <w:t xml:space="preserve">2. Kế hoạch triển khai thực hiện của Hội Nông dân huyện </w:t>
      </w:r>
      <w:r w:rsidRPr="00A43478">
        <w:rPr>
          <w:i/>
        </w:rPr>
        <w:t>(thành phố).</w:t>
      </w:r>
    </w:p>
    <w:p w:rsidR="00901E9F" w:rsidRPr="00A43478" w:rsidRDefault="00901E9F" w:rsidP="00A43478">
      <w:pPr>
        <w:spacing w:before="120" w:after="120"/>
        <w:ind w:firstLine="709"/>
        <w:jc w:val="both"/>
        <w:rPr>
          <w:b/>
        </w:rPr>
      </w:pPr>
      <w:r w:rsidRPr="00A43478">
        <w:rPr>
          <w:b/>
        </w:rPr>
        <w:t>II. Kết quả triển khai thực hiện Nghị định 80/CP</w:t>
      </w:r>
    </w:p>
    <w:p w:rsidR="00901E9F" w:rsidRDefault="00901E9F" w:rsidP="00A43478">
      <w:pPr>
        <w:spacing w:before="120" w:after="120"/>
        <w:ind w:firstLine="709"/>
        <w:jc w:val="both"/>
      </w:pPr>
      <w:r>
        <w:t>1. Công tác thông tin, truyền thô</w:t>
      </w:r>
      <w:r w:rsidR="006C57F3">
        <w:t>ng: Nêu rõ nội dung, hình thức</w:t>
      </w:r>
      <w:r>
        <w:t xml:space="preserve"> thực hiện công tác thông tin, truyền thông và kết quả đạt được.</w:t>
      </w:r>
    </w:p>
    <w:p w:rsidR="00901E9F" w:rsidRDefault="00901E9F" w:rsidP="00A43478">
      <w:pPr>
        <w:spacing w:before="120" w:after="120"/>
        <w:ind w:firstLine="709"/>
        <w:jc w:val="both"/>
      </w:pPr>
      <w:r>
        <w:t xml:space="preserve">2. Công tác tiếp nhận, quản lý, giáo dục, giúp đỡ người chấp hành xong án phạt tù trở về địa phương </w:t>
      </w:r>
      <w:r w:rsidRPr="00A43478">
        <w:rPr>
          <w:i/>
        </w:rPr>
        <w:t>(nêu số liệu về kết quả công tác tiếp nhận, phân công người quản lý giáo dục, hỗ trợ tìm kiếm việc làm…)</w:t>
      </w:r>
      <w:r>
        <w:t xml:space="preserve">; nêu những cách làm sáng tạo, mô hình hiệu quả tổ chức tiếp nhận quản lý, giúp đỡ người chấp hành xong án phạt tù của Hội Nông dân huyện </w:t>
      </w:r>
      <w:r w:rsidRPr="00A43478">
        <w:rPr>
          <w:i/>
        </w:rPr>
        <w:t>(thành phố)</w:t>
      </w:r>
      <w:r>
        <w:t>.</w:t>
      </w:r>
    </w:p>
    <w:p w:rsidR="00901E9F" w:rsidRDefault="00901E9F" w:rsidP="00A43478">
      <w:pPr>
        <w:spacing w:before="120" w:after="120"/>
        <w:ind w:firstLine="709"/>
        <w:jc w:val="both"/>
      </w:pPr>
      <w:r>
        <w:t>3. Công tác xây dựng, nhân rộng mô hình, cá nhân điển hình về tái hòa nhập cộng đồng:</w:t>
      </w:r>
    </w:p>
    <w:p w:rsidR="00901E9F" w:rsidRDefault="006C57F3" w:rsidP="00A43478">
      <w:pPr>
        <w:spacing w:before="120" w:after="120"/>
        <w:ind w:firstLine="709"/>
        <w:jc w:val="both"/>
      </w:pPr>
      <w:r>
        <w:t xml:space="preserve">- </w:t>
      </w:r>
      <w:r w:rsidR="00901E9F">
        <w:t>Công tác tham mưu, đề xuất xây dựng, nhân rộng mô hình, cá nhân điển hình.</w:t>
      </w:r>
    </w:p>
    <w:p w:rsidR="00901E9F" w:rsidRDefault="006C57F3" w:rsidP="00A43478">
      <w:pPr>
        <w:spacing w:before="120" w:after="120"/>
        <w:ind w:firstLine="709"/>
        <w:jc w:val="both"/>
      </w:pPr>
      <w:r>
        <w:t xml:space="preserve">- </w:t>
      </w:r>
      <w:r w:rsidR="00901E9F">
        <w:t xml:space="preserve">Việc tổ chức thực hiện và kết quả đạt được: tổng số mô hình, cá nhân điển hình đang hoạt động hiệu quả ở địa phương; số mô hình, cá nhân điển hình được xây dựng, nhân rộng sau khi triển khai thực hiện Nghị định 80/CP; nêu những </w:t>
      </w:r>
      <w:r w:rsidR="00953E08">
        <w:t xml:space="preserve">mô hình tiêu biểu </w:t>
      </w:r>
      <w:r w:rsidR="00953E08" w:rsidRPr="00A43478">
        <w:rPr>
          <w:i/>
        </w:rPr>
        <w:t>(tên mô hình, thời gian thành lập, cơ quan chủ trì thực hiện, hiệu quả mô hình…)</w:t>
      </w:r>
      <w:r w:rsidR="00953E08">
        <w:t xml:space="preserve"> và các cá nhân điển hình về tái hòa nhập cộng đồng.</w:t>
      </w:r>
    </w:p>
    <w:p w:rsidR="00953E08" w:rsidRDefault="00953E08" w:rsidP="00A43478">
      <w:pPr>
        <w:spacing w:before="120" w:after="120"/>
        <w:ind w:firstLine="709"/>
        <w:jc w:val="both"/>
      </w:pPr>
      <w:r>
        <w:t>4. Công tác phối hợp với các ban, ngành trong quản lý, giáo dục giúp đỡ người chấp hành xong án phạt tù; công tác giáo dục, tư vấn, hướng nghiệp dạy nghề, giới thiệu việc làm cho phạm nhân sắp chấp hành xong án phạt tù.</w:t>
      </w:r>
    </w:p>
    <w:p w:rsidR="00953E08" w:rsidRPr="00A43478" w:rsidRDefault="00953E08" w:rsidP="00A43478">
      <w:pPr>
        <w:spacing w:before="120" w:after="120"/>
        <w:ind w:firstLine="709"/>
        <w:jc w:val="both"/>
        <w:rPr>
          <w:b/>
        </w:rPr>
      </w:pPr>
      <w:r w:rsidRPr="00A43478">
        <w:rPr>
          <w:b/>
        </w:rPr>
        <w:t>III. Nhận xét, đánh giá và bài học kinh nghiệm</w:t>
      </w:r>
    </w:p>
    <w:p w:rsidR="00953E08" w:rsidRDefault="00953E08" w:rsidP="00A43478">
      <w:pPr>
        <w:spacing w:before="120" w:after="120"/>
        <w:ind w:firstLine="709"/>
        <w:jc w:val="both"/>
      </w:pPr>
      <w:r>
        <w:t>1. Nhận xét đánh giá</w:t>
      </w:r>
    </w:p>
    <w:p w:rsidR="00953E08" w:rsidRDefault="00953E08" w:rsidP="00A43478">
      <w:pPr>
        <w:spacing w:before="120" w:after="120"/>
        <w:ind w:firstLine="709"/>
        <w:jc w:val="both"/>
      </w:pPr>
      <w:r>
        <w:t xml:space="preserve">- Đánh giá tình hình công tác tái </w:t>
      </w:r>
      <w:r w:rsidR="001E6A10">
        <w:t xml:space="preserve">hòa nhập cộng đồng trước khi </w:t>
      </w:r>
      <w:r w:rsidR="00D72FBC">
        <w:t>có Nghị định 80/CP cho đến nay</w:t>
      </w:r>
      <w:r w:rsidR="004071AA" w:rsidRPr="00A43478">
        <w:rPr>
          <w:i/>
        </w:rPr>
        <w:t>(nhận thức, trách nhiệm của các cấp cơ sở hội, cán bộ, hội viên nông dân, số lượng mô hình, cá nhân điển hình…).</w:t>
      </w:r>
    </w:p>
    <w:p w:rsidR="004071AA" w:rsidRDefault="004071AA" w:rsidP="00A43478">
      <w:pPr>
        <w:spacing w:before="120" w:after="120"/>
        <w:ind w:firstLine="709"/>
        <w:jc w:val="both"/>
      </w:pPr>
      <w:r>
        <w:lastRenderedPageBreak/>
        <w:t>- Đánh giá tác động của công tác tái hòa nhập cộng đồng đến công tác đảm bảo an ninh chính trị, trật tự an toàn xã hội của địa p</w:t>
      </w:r>
      <w:r w:rsidR="00777F32">
        <w:t>hương; nêu số liệu so sánh tỷ lệ tái phạm tội, vi phạm pháp luật của người chấp hành xong án phạt tù và tình trạng vi phạm pháp luật nói chung tại địa phương</w:t>
      </w:r>
      <w:r w:rsidR="00A43478">
        <w:t>, tăng, giảm so với thời điểm trước và sau khi triển khai thực hiện Nghị định 80/CP cho đến nay…</w:t>
      </w:r>
    </w:p>
    <w:p w:rsidR="00A43478" w:rsidRDefault="00A43478" w:rsidP="00A43478">
      <w:pPr>
        <w:spacing w:before="120" w:after="120"/>
        <w:ind w:firstLine="709"/>
        <w:jc w:val="both"/>
      </w:pPr>
      <w:r>
        <w:t xml:space="preserve">2. Những tồn tại, khó khăn, vướng mắc, nguyên nhân </w:t>
      </w:r>
      <w:r w:rsidRPr="006C57F3">
        <w:rPr>
          <w:i/>
        </w:rPr>
        <w:t>(chủ quan, khách quan)</w:t>
      </w:r>
    </w:p>
    <w:p w:rsidR="00A43478" w:rsidRDefault="00A43478" w:rsidP="00A43478">
      <w:pPr>
        <w:spacing w:before="120" w:after="120"/>
        <w:ind w:firstLine="709"/>
        <w:jc w:val="both"/>
      </w:pPr>
      <w:r>
        <w:t xml:space="preserve">3. Bài học kinh nghiệm </w:t>
      </w:r>
      <w:r w:rsidRPr="00A43478">
        <w:rPr>
          <w:i/>
        </w:rPr>
        <w:t>(công tác tham mưu, chỉ đạo; công tác tuyên truyền, tiếp nhận quản lý, xây dựng nhân rộng mô hình, cá nhân điển hình…).</w:t>
      </w:r>
    </w:p>
    <w:p w:rsidR="00A43478" w:rsidRPr="00A43478" w:rsidRDefault="00A43478" w:rsidP="00A43478">
      <w:pPr>
        <w:spacing w:before="120" w:after="120"/>
        <w:ind w:firstLine="709"/>
        <w:jc w:val="both"/>
        <w:rPr>
          <w:b/>
        </w:rPr>
      </w:pPr>
      <w:r w:rsidRPr="00A43478">
        <w:rPr>
          <w:b/>
        </w:rPr>
        <w:t>IV. Kiến nghị, đề xuất</w:t>
      </w:r>
    </w:p>
    <w:p w:rsidR="00A43478" w:rsidRPr="00A43478" w:rsidRDefault="00A43478" w:rsidP="00A43478">
      <w:pPr>
        <w:spacing w:before="120" w:after="120"/>
        <w:ind w:firstLine="709"/>
        <w:jc w:val="both"/>
        <w:rPr>
          <w:b/>
        </w:rPr>
      </w:pPr>
      <w:r w:rsidRPr="00A43478">
        <w:rPr>
          <w:b/>
        </w:rPr>
        <w:t>V. Phương hướng, nhiệm vụ trong thời gian tới</w:t>
      </w:r>
    </w:p>
    <w:p w:rsidR="00901E9F" w:rsidRDefault="00901E9F" w:rsidP="00BA4563">
      <w:pPr>
        <w:ind w:firstLine="709"/>
        <w:jc w:val="both"/>
      </w:pPr>
    </w:p>
    <w:p w:rsidR="00132601" w:rsidRDefault="00132601" w:rsidP="00BA4563">
      <w:pPr>
        <w:ind w:firstLine="709"/>
        <w:jc w:val="both"/>
      </w:pPr>
    </w:p>
    <w:p w:rsidR="00132601" w:rsidRDefault="00132601" w:rsidP="00BA4563">
      <w:pPr>
        <w:ind w:firstLine="709"/>
        <w:jc w:val="both"/>
      </w:pPr>
    </w:p>
    <w:p w:rsidR="00132601" w:rsidRDefault="00132601" w:rsidP="00BA4563">
      <w:pPr>
        <w:ind w:firstLine="709"/>
        <w:jc w:val="both"/>
      </w:pPr>
    </w:p>
    <w:p w:rsidR="00132601" w:rsidRDefault="00132601" w:rsidP="00BA4563">
      <w:pPr>
        <w:ind w:firstLine="709"/>
        <w:jc w:val="both"/>
      </w:pPr>
    </w:p>
    <w:p w:rsidR="00132601" w:rsidRDefault="00132601" w:rsidP="00BA4563">
      <w:pPr>
        <w:ind w:firstLine="709"/>
        <w:jc w:val="both"/>
      </w:pPr>
    </w:p>
    <w:p w:rsidR="00132601" w:rsidRDefault="00132601" w:rsidP="00BA4563">
      <w:pPr>
        <w:ind w:firstLine="709"/>
        <w:jc w:val="both"/>
      </w:pPr>
    </w:p>
    <w:p w:rsidR="00132601" w:rsidRDefault="00132601" w:rsidP="00BA4563">
      <w:pPr>
        <w:ind w:firstLine="709"/>
        <w:jc w:val="both"/>
      </w:pPr>
    </w:p>
    <w:p w:rsidR="00132601" w:rsidRDefault="00132601" w:rsidP="00BA4563">
      <w:pPr>
        <w:ind w:firstLine="709"/>
        <w:jc w:val="both"/>
      </w:pPr>
    </w:p>
    <w:p w:rsidR="00132601" w:rsidRDefault="00132601" w:rsidP="00BA4563">
      <w:pPr>
        <w:ind w:firstLine="709"/>
        <w:jc w:val="both"/>
      </w:pPr>
    </w:p>
    <w:p w:rsidR="00132601" w:rsidRDefault="00132601" w:rsidP="00BA4563">
      <w:pPr>
        <w:ind w:firstLine="709"/>
        <w:jc w:val="both"/>
      </w:pPr>
    </w:p>
    <w:p w:rsidR="00132601" w:rsidRDefault="00132601" w:rsidP="00BA4563">
      <w:pPr>
        <w:ind w:firstLine="709"/>
        <w:jc w:val="both"/>
      </w:pPr>
    </w:p>
    <w:p w:rsidR="00132601" w:rsidRDefault="00132601" w:rsidP="00BA4563">
      <w:pPr>
        <w:ind w:firstLine="709"/>
        <w:jc w:val="both"/>
      </w:pPr>
    </w:p>
    <w:p w:rsidR="00132601" w:rsidRDefault="00132601" w:rsidP="00BA4563">
      <w:pPr>
        <w:ind w:firstLine="709"/>
        <w:jc w:val="both"/>
      </w:pPr>
    </w:p>
    <w:p w:rsidR="00132601" w:rsidRDefault="00132601" w:rsidP="00BA4563">
      <w:pPr>
        <w:ind w:firstLine="709"/>
        <w:jc w:val="both"/>
      </w:pPr>
    </w:p>
    <w:p w:rsidR="00132601" w:rsidRDefault="00132601" w:rsidP="00BA4563">
      <w:pPr>
        <w:ind w:firstLine="709"/>
        <w:jc w:val="both"/>
      </w:pPr>
    </w:p>
    <w:p w:rsidR="00132601" w:rsidRDefault="00132601" w:rsidP="00BA4563">
      <w:pPr>
        <w:ind w:firstLine="709"/>
        <w:jc w:val="both"/>
      </w:pPr>
    </w:p>
    <w:p w:rsidR="00132601" w:rsidRDefault="00132601" w:rsidP="00BA4563">
      <w:pPr>
        <w:ind w:firstLine="709"/>
        <w:jc w:val="both"/>
      </w:pPr>
    </w:p>
    <w:p w:rsidR="00132601" w:rsidRDefault="00132601" w:rsidP="00BA4563">
      <w:pPr>
        <w:ind w:firstLine="709"/>
        <w:jc w:val="both"/>
      </w:pPr>
    </w:p>
    <w:p w:rsidR="00132601" w:rsidRDefault="00132601" w:rsidP="00BA4563">
      <w:pPr>
        <w:ind w:firstLine="709"/>
        <w:jc w:val="both"/>
      </w:pPr>
    </w:p>
    <w:p w:rsidR="00132601" w:rsidRDefault="00132601" w:rsidP="00BA4563">
      <w:pPr>
        <w:ind w:firstLine="709"/>
        <w:jc w:val="both"/>
      </w:pPr>
    </w:p>
    <w:p w:rsidR="00132601" w:rsidRDefault="00132601" w:rsidP="00BA4563">
      <w:pPr>
        <w:ind w:firstLine="709"/>
        <w:jc w:val="both"/>
      </w:pPr>
    </w:p>
    <w:p w:rsidR="00132601" w:rsidRDefault="00132601" w:rsidP="00BA4563">
      <w:pPr>
        <w:ind w:firstLine="709"/>
        <w:jc w:val="both"/>
      </w:pPr>
    </w:p>
    <w:p w:rsidR="00132601" w:rsidRDefault="00132601" w:rsidP="00BA4563">
      <w:pPr>
        <w:ind w:firstLine="709"/>
        <w:jc w:val="both"/>
      </w:pPr>
    </w:p>
    <w:p w:rsidR="00132601" w:rsidRDefault="00132601" w:rsidP="00BA4563">
      <w:pPr>
        <w:ind w:firstLine="709"/>
        <w:jc w:val="both"/>
      </w:pPr>
    </w:p>
    <w:p w:rsidR="00132601" w:rsidRDefault="00132601" w:rsidP="00BA4563">
      <w:pPr>
        <w:ind w:firstLine="709"/>
        <w:jc w:val="both"/>
      </w:pPr>
    </w:p>
    <w:p w:rsidR="00132601" w:rsidRDefault="00132601" w:rsidP="00BA4563">
      <w:pPr>
        <w:ind w:firstLine="709"/>
        <w:jc w:val="both"/>
      </w:pPr>
    </w:p>
    <w:p w:rsidR="00132601" w:rsidRDefault="00132601" w:rsidP="00BA4563">
      <w:pPr>
        <w:ind w:firstLine="709"/>
        <w:jc w:val="both"/>
      </w:pPr>
    </w:p>
    <w:p w:rsidR="00132601" w:rsidRDefault="00132601" w:rsidP="00BA4563">
      <w:pPr>
        <w:ind w:firstLine="709"/>
        <w:jc w:val="both"/>
      </w:pPr>
    </w:p>
    <w:p w:rsidR="00132601" w:rsidRDefault="00132601" w:rsidP="00BA4563">
      <w:pPr>
        <w:ind w:firstLine="709"/>
        <w:jc w:val="both"/>
      </w:pPr>
    </w:p>
    <w:p w:rsidR="00132601" w:rsidRDefault="00132601" w:rsidP="00BA4563">
      <w:pPr>
        <w:ind w:firstLine="709"/>
        <w:jc w:val="both"/>
      </w:pPr>
    </w:p>
    <w:p w:rsidR="00132601" w:rsidRDefault="00132601" w:rsidP="00A07E3F">
      <w:pPr>
        <w:jc w:val="both"/>
        <w:sectPr w:rsidR="00132601" w:rsidSect="00C66326">
          <w:headerReference w:type="even" r:id="rId7"/>
          <w:headerReference w:type="default" r:id="rId8"/>
          <w:pgSz w:w="11907" w:h="16840" w:code="9"/>
          <w:pgMar w:top="1134" w:right="851" w:bottom="1134" w:left="1701" w:header="567" w:footer="567" w:gutter="0"/>
          <w:cols w:space="720"/>
          <w:titlePg/>
          <w:docGrid w:linePitch="381"/>
        </w:sectPr>
      </w:pPr>
    </w:p>
    <w:p w:rsidR="00132601" w:rsidRDefault="00132601" w:rsidP="00BA4563">
      <w:pPr>
        <w:ind w:firstLine="709"/>
        <w:jc w:val="both"/>
      </w:pPr>
    </w:p>
    <w:tbl>
      <w:tblPr>
        <w:tblW w:w="15616" w:type="dxa"/>
        <w:tblInd w:w="-732" w:type="dxa"/>
        <w:tblLook w:val="01E0" w:firstRow="1" w:lastRow="1" w:firstColumn="1" w:lastColumn="1" w:noHBand="0" w:noVBand="0"/>
      </w:tblPr>
      <w:tblGrid>
        <w:gridCol w:w="8245"/>
        <w:gridCol w:w="7371"/>
      </w:tblGrid>
      <w:tr w:rsidR="00132601" w:rsidRPr="005538FB" w:rsidTr="005E7729">
        <w:trPr>
          <w:trHeight w:val="1411"/>
        </w:trPr>
        <w:tc>
          <w:tcPr>
            <w:tcW w:w="8245" w:type="dxa"/>
            <w:shd w:val="clear" w:color="auto" w:fill="auto"/>
          </w:tcPr>
          <w:p w:rsidR="00132601" w:rsidRPr="005538FB" w:rsidRDefault="00132601" w:rsidP="005E7729">
            <w:pPr>
              <w:jc w:val="center"/>
              <w:rPr>
                <w:b/>
              </w:rPr>
            </w:pPr>
            <w:r w:rsidRPr="005538FB">
              <w:rPr>
                <w:b/>
                <w:sz w:val="30"/>
                <w:szCs w:val="30"/>
              </w:rPr>
              <w:t>HỘI NÔNG DÂN…………..</w:t>
            </w:r>
          </w:p>
          <w:p w:rsidR="00132601" w:rsidRPr="005538FB" w:rsidRDefault="00132601" w:rsidP="005E7729">
            <w:pPr>
              <w:jc w:val="center"/>
              <w:rPr>
                <w:b/>
              </w:rPr>
            </w:pPr>
            <w:r w:rsidRPr="005538FB">
              <w:rPr>
                <w:b/>
              </w:rPr>
              <w:t>*</w:t>
            </w:r>
          </w:p>
          <w:p w:rsidR="00132601" w:rsidRPr="005538FB" w:rsidRDefault="00132601" w:rsidP="005E7729">
            <w:pPr>
              <w:jc w:val="center"/>
              <w:rPr>
                <w:i/>
                <w:sz w:val="24"/>
                <w:szCs w:val="24"/>
              </w:rPr>
            </w:pPr>
          </w:p>
        </w:tc>
        <w:tc>
          <w:tcPr>
            <w:tcW w:w="7371" w:type="dxa"/>
            <w:shd w:val="clear" w:color="auto" w:fill="auto"/>
          </w:tcPr>
          <w:p w:rsidR="00132601" w:rsidRPr="005538FB" w:rsidRDefault="00132601" w:rsidP="005E7729">
            <w:pPr>
              <w:spacing w:line="320" w:lineRule="exact"/>
              <w:jc w:val="center"/>
              <w:rPr>
                <w:b/>
                <w:sz w:val="24"/>
                <w:szCs w:val="24"/>
              </w:rPr>
            </w:pPr>
            <w:r w:rsidRPr="005538FB">
              <w:rPr>
                <w:b/>
                <w:sz w:val="24"/>
                <w:szCs w:val="24"/>
              </w:rPr>
              <w:t>CỘNG HOÀ XÃ HỘI CHỦ NGHĨA VIỆT NAM</w:t>
            </w:r>
          </w:p>
          <w:p w:rsidR="00132601" w:rsidRPr="005538FB" w:rsidRDefault="00132601" w:rsidP="005E7729">
            <w:pPr>
              <w:spacing w:line="320" w:lineRule="exact"/>
              <w:ind w:left="-108" w:firstLine="108"/>
              <w:jc w:val="center"/>
              <w:rPr>
                <w:b/>
                <w:sz w:val="26"/>
                <w:szCs w:val="24"/>
              </w:rPr>
            </w:pPr>
            <w:r w:rsidRPr="005538FB">
              <w:rPr>
                <w:b/>
                <w:szCs w:val="26"/>
              </w:rPr>
              <w:t xml:space="preserve">Độc lập </w:t>
            </w:r>
            <w:r w:rsidRPr="005538FB">
              <w:rPr>
                <w:szCs w:val="26"/>
              </w:rPr>
              <w:t>-</w:t>
            </w:r>
            <w:r w:rsidRPr="005538FB">
              <w:rPr>
                <w:b/>
                <w:szCs w:val="26"/>
              </w:rPr>
              <w:t xml:space="preserve"> Tự do </w:t>
            </w:r>
            <w:r w:rsidRPr="005538FB">
              <w:rPr>
                <w:szCs w:val="26"/>
              </w:rPr>
              <w:t>-</w:t>
            </w:r>
            <w:r w:rsidRPr="005538FB">
              <w:rPr>
                <w:b/>
                <w:szCs w:val="26"/>
              </w:rPr>
              <w:t xml:space="preserve"> Hạnh phúc</w:t>
            </w:r>
          </w:p>
          <w:p w:rsidR="00132601" w:rsidRPr="005538FB" w:rsidRDefault="007861F8" w:rsidP="005E7729">
            <w:pPr>
              <w:spacing w:line="320" w:lineRule="exact"/>
              <w:rPr>
                <w:sz w:val="24"/>
                <w:szCs w:val="24"/>
              </w:rPr>
            </w:pPr>
            <w:r>
              <w:rPr>
                <w:noProof/>
              </w:rPr>
              <w:pict>
                <v:line id="Straight Connector 3" o:spid="_x0000_s1027" style="position:absolute;z-index:251661312;visibility:visible;mso-wrap-distance-top:-3e-5mm;mso-wrap-distance-bottom:-3e-5mm" from="95.35pt,3.15pt" to="256.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Sn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Z4/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"/>
              </w:pict>
            </w:r>
          </w:p>
          <w:p w:rsidR="00132601" w:rsidRPr="005538FB" w:rsidRDefault="00132601" w:rsidP="005E7729">
            <w:pPr>
              <w:jc w:val="right"/>
              <w:rPr>
                <w:i/>
              </w:rPr>
            </w:pPr>
            <w:r w:rsidRPr="005538FB">
              <w:rPr>
                <w:i/>
              </w:rPr>
              <w:t xml:space="preserve">            Sơn La, ngày   tháng 9 năm 2017</w:t>
            </w:r>
          </w:p>
        </w:tc>
      </w:tr>
    </w:tbl>
    <w:p w:rsidR="00132601" w:rsidRDefault="00132601" w:rsidP="00132601">
      <w:pPr>
        <w:jc w:val="center"/>
        <w:rPr>
          <w:b/>
        </w:rPr>
      </w:pPr>
    </w:p>
    <w:p w:rsidR="00132601" w:rsidRDefault="00132601" w:rsidP="00132601">
      <w:pPr>
        <w:jc w:val="center"/>
        <w:rPr>
          <w:b/>
          <w:sz w:val="32"/>
          <w:szCs w:val="32"/>
        </w:rPr>
      </w:pPr>
      <w:r w:rsidRPr="00AB4FB3">
        <w:rPr>
          <w:b/>
          <w:sz w:val="32"/>
          <w:szCs w:val="32"/>
        </w:rPr>
        <w:t>BIỂU</w:t>
      </w:r>
      <w:r>
        <w:rPr>
          <w:b/>
          <w:sz w:val="32"/>
          <w:szCs w:val="32"/>
        </w:rPr>
        <w:t xml:space="preserve"> 01</w:t>
      </w:r>
    </w:p>
    <w:p w:rsidR="00132601" w:rsidRPr="00D3346C" w:rsidRDefault="00132601" w:rsidP="00132601">
      <w:pPr>
        <w:jc w:val="center"/>
        <w:rPr>
          <w:b/>
          <w:sz w:val="32"/>
          <w:szCs w:val="32"/>
        </w:rPr>
      </w:pPr>
      <w:r>
        <w:rPr>
          <w:b/>
        </w:rPr>
        <w:t xml:space="preserve">TỔNG HỢP CÁC MÔ HÌNH TỰ QUẢN VỀ ANTT  </w:t>
      </w:r>
    </w:p>
    <w:p w:rsidR="00132601" w:rsidRPr="00AB4FB3" w:rsidRDefault="00132601" w:rsidP="00132601">
      <w:pPr>
        <w:jc w:val="center"/>
        <w:rPr>
          <w:i/>
        </w:rPr>
      </w:pPr>
    </w:p>
    <w:tbl>
      <w:tblPr>
        <w:tblW w:w="153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70"/>
        <w:gridCol w:w="2798"/>
        <w:gridCol w:w="1260"/>
        <w:gridCol w:w="1338"/>
        <w:gridCol w:w="1445"/>
        <w:gridCol w:w="1339"/>
        <w:gridCol w:w="1330"/>
        <w:gridCol w:w="1331"/>
        <w:gridCol w:w="1331"/>
        <w:gridCol w:w="1266"/>
        <w:gridCol w:w="1195"/>
      </w:tblGrid>
      <w:tr w:rsidR="00132601" w:rsidRPr="005538FB" w:rsidTr="005E7729">
        <w:tc>
          <w:tcPr>
            <w:tcW w:w="670" w:type="dxa"/>
            <w:vMerge w:val="restart"/>
            <w:shd w:val="clear" w:color="auto" w:fill="auto"/>
          </w:tcPr>
          <w:p w:rsidR="00132601" w:rsidRPr="005538FB" w:rsidRDefault="00132601" w:rsidP="005E7729">
            <w:pPr>
              <w:jc w:val="center"/>
              <w:rPr>
                <w:b/>
                <w:sz w:val="22"/>
              </w:rPr>
            </w:pPr>
          </w:p>
          <w:p w:rsidR="00132601" w:rsidRPr="005538FB" w:rsidRDefault="00132601" w:rsidP="005E7729">
            <w:pPr>
              <w:jc w:val="center"/>
              <w:rPr>
                <w:b/>
                <w:sz w:val="22"/>
              </w:rPr>
            </w:pPr>
          </w:p>
          <w:p w:rsidR="00132601" w:rsidRPr="005538FB" w:rsidRDefault="00132601" w:rsidP="005E7729">
            <w:pPr>
              <w:jc w:val="center"/>
              <w:rPr>
                <w:b/>
                <w:sz w:val="22"/>
              </w:rPr>
            </w:pPr>
            <w:r w:rsidRPr="005538FB">
              <w:rPr>
                <w:b/>
                <w:sz w:val="22"/>
              </w:rPr>
              <w:t>STT</w:t>
            </w:r>
          </w:p>
        </w:tc>
        <w:tc>
          <w:tcPr>
            <w:tcW w:w="2798" w:type="dxa"/>
            <w:vMerge w:val="restart"/>
            <w:shd w:val="clear" w:color="auto" w:fill="auto"/>
          </w:tcPr>
          <w:p w:rsidR="00132601" w:rsidRPr="005538FB" w:rsidRDefault="00132601" w:rsidP="005E7729">
            <w:pPr>
              <w:jc w:val="center"/>
              <w:rPr>
                <w:b/>
                <w:sz w:val="22"/>
              </w:rPr>
            </w:pPr>
          </w:p>
          <w:p w:rsidR="00132601" w:rsidRPr="005538FB" w:rsidRDefault="00132601" w:rsidP="005E7729">
            <w:pPr>
              <w:jc w:val="center"/>
              <w:rPr>
                <w:b/>
                <w:sz w:val="22"/>
              </w:rPr>
            </w:pPr>
          </w:p>
          <w:p w:rsidR="00132601" w:rsidRPr="005538FB" w:rsidRDefault="00132601" w:rsidP="005E7729">
            <w:pPr>
              <w:jc w:val="center"/>
              <w:rPr>
                <w:b/>
                <w:sz w:val="22"/>
              </w:rPr>
            </w:pPr>
            <w:r w:rsidRPr="005538FB">
              <w:rPr>
                <w:b/>
                <w:sz w:val="22"/>
              </w:rPr>
              <w:t>Tên mô hình</w:t>
            </w:r>
          </w:p>
          <w:p w:rsidR="00132601" w:rsidRPr="005538FB" w:rsidRDefault="00132601" w:rsidP="005E7729">
            <w:pPr>
              <w:jc w:val="center"/>
              <w:rPr>
                <w:b/>
                <w:sz w:val="22"/>
              </w:rPr>
            </w:pPr>
          </w:p>
        </w:tc>
        <w:tc>
          <w:tcPr>
            <w:tcW w:w="1260" w:type="dxa"/>
            <w:vMerge w:val="restart"/>
            <w:shd w:val="clear" w:color="auto" w:fill="auto"/>
          </w:tcPr>
          <w:p w:rsidR="00132601" w:rsidRPr="005538FB" w:rsidRDefault="00132601" w:rsidP="005E7729">
            <w:pPr>
              <w:jc w:val="center"/>
              <w:rPr>
                <w:b/>
                <w:sz w:val="22"/>
              </w:rPr>
            </w:pPr>
          </w:p>
          <w:p w:rsidR="00132601" w:rsidRPr="005538FB" w:rsidRDefault="00132601" w:rsidP="005E7729">
            <w:pPr>
              <w:jc w:val="center"/>
              <w:rPr>
                <w:b/>
                <w:sz w:val="22"/>
              </w:rPr>
            </w:pPr>
          </w:p>
          <w:p w:rsidR="00132601" w:rsidRPr="005538FB" w:rsidRDefault="00132601" w:rsidP="005E7729">
            <w:pPr>
              <w:jc w:val="center"/>
              <w:rPr>
                <w:b/>
                <w:sz w:val="22"/>
              </w:rPr>
            </w:pPr>
            <w:r w:rsidRPr="005538FB">
              <w:rPr>
                <w:b/>
                <w:sz w:val="22"/>
              </w:rPr>
              <w:t>Thời điểm hình thành</w:t>
            </w:r>
          </w:p>
        </w:tc>
        <w:tc>
          <w:tcPr>
            <w:tcW w:w="1338" w:type="dxa"/>
            <w:vMerge w:val="restart"/>
            <w:shd w:val="clear" w:color="auto" w:fill="auto"/>
          </w:tcPr>
          <w:p w:rsidR="00132601" w:rsidRPr="005538FB" w:rsidRDefault="00132601" w:rsidP="005E7729">
            <w:pPr>
              <w:jc w:val="center"/>
              <w:rPr>
                <w:b/>
                <w:sz w:val="22"/>
              </w:rPr>
            </w:pPr>
          </w:p>
          <w:p w:rsidR="00132601" w:rsidRPr="005538FB" w:rsidRDefault="00132601" w:rsidP="005E7729">
            <w:pPr>
              <w:jc w:val="center"/>
              <w:rPr>
                <w:b/>
                <w:sz w:val="22"/>
              </w:rPr>
            </w:pPr>
          </w:p>
          <w:p w:rsidR="00132601" w:rsidRPr="005538FB" w:rsidRDefault="00132601" w:rsidP="005E7729">
            <w:pPr>
              <w:jc w:val="center"/>
              <w:rPr>
                <w:b/>
                <w:sz w:val="22"/>
              </w:rPr>
            </w:pPr>
            <w:r w:rsidRPr="005538FB">
              <w:rPr>
                <w:b/>
                <w:sz w:val="22"/>
              </w:rPr>
              <w:t>Số lượng mô hình</w:t>
            </w:r>
          </w:p>
        </w:tc>
        <w:tc>
          <w:tcPr>
            <w:tcW w:w="1445" w:type="dxa"/>
            <w:vMerge w:val="restart"/>
            <w:shd w:val="clear" w:color="auto" w:fill="auto"/>
          </w:tcPr>
          <w:p w:rsidR="00132601" w:rsidRPr="005538FB" w:rsidRDefault="00132601" w:rsidP="005E7729">
            <w:pPr>
              <w:jc w:val="center"/>
              <w:rPr>
                <w:b/>
                <w:sz w:val="22"/>
              </w:rPr>
            </w:pPr>
          </w:p>
          <w:p w:rsidR="00132601" w:rsidRPr="005538FB" w:rsidRDefault="00132601" w:rsidP="005E7729">
            <w:pPr>
              <w:jc w:val="center"/>
              <w:rPr>
                <w:b/>
                <w:sz w:val="22"/>
              </w:rPr>
            </w:pPr>
            <w:r w:rsidRPr="005538FB">
              <w:rPr>
                <w:b/>
                <w:sz w:val="22"/>
              </w:rPr>
              <w:t>Số người tham gia/tổ/tổng số</w:t>
            </w:r>
          </w:p>
        </w:tc>
        <w:tc>
          <w:tcPr>
            <w:tcW w:w="1339" w:type="dxa"/>
            <w:vMerge w:val="restart"/>
            <w:shd w:val="clear" w:color="auto" w:fill="auto"/>
          </w:tcPr>
          <w:p w:rsidR="00132601" w:rsidRPr="005538FB" w:rsidRDefault="00132601" w:rsidP="005E7729">
            <w:pPr>
              <w:jc w:val="center"/>
              <w:rPr>
                <w:b/>
                <w:sz w:val="22"/>
              </w:rPr>
            </w:pPr>
            <w:r w:rsidRPr="005538FB">
              <w:rPr>
                <w:b/>
                <w:sz w:val="22"/>
              </w:rPr>
              <w:t>Cơ quan đoàn thể, đơn vị xây dựng, quản lý, hướng dẫn</w:t>
            </w:r>
          </w:p>
        </w:tc>
        <w:tc>
          <w:tcPr>
            <w:tcW w:w="6453" w:type="dxa"/>
            <w:gridSpan w:val="5"/>
            <w:shd w:val="clear" w:color="auto" w:fill="auto"/>
          </w:tcPr>
          <w:p w:rsidR="00132601" w:rsidRPr="005538FB" w:rsidRDefault="00132601" w:rsidP="005E7729">
            <w:pPr>
              <w:jc w:val="center"/>
              <w:rPr>
                <w:b/>
                <w:sz w:val="22"/>
              </w:rPr>
            </w:pPr>
          </w:p>
          <w:p w:rsidR="00132601" w:rsidRPr="005538FB" w:rsidRDefault="00132601" w:rsidP="005E7729">
            <w:pPr>
              <w:jc w:val="center"/>
              <w:rPr>
                <w:b/>
                <w:sz w:val="22"/>
              </w:rPr>
            </w:pPr>
            <w:r w:rsidRPr="005538FB">
              <w:rPr>
                <w:b/>
                <w:sz w:val="22"/>
              </w:rPr>
              <w:t>Đánh giá chất lượng</w:t>
            </w:r>
          </w:p>
        </w:tc>
      </w:tr>
      <w:tr w:rsidR="00132601" w:rsidRPr="005538FB" w:rsidTr="005E7729">
        <w:tc>
          <w:tcPr>
            <w:tcW w:w="670" w:type="dxa"/>
            <w:vMerge/>
            <w:shd w:val="clear" w:color="auto" w:fill="auto"/>
          </w:tcPr>
          <w:p w:rsidR="00132601" w:rsidRPr="005538FB" w:rsidRDefault="00132601" w:rsidP="005E7729">
            <w:pPr>
              <w:jc w:val="center"/>
              <w:rPr>
                <w:b/>
                <w:sz w:val="24"/>
                <w:szCs w:val="24"/>
              </w:rPr>
            </w:pPr>
          </w:p>
        </w:tc>
        <w:tc>
          <w:tcPr>
            <w:tcW w:w="2798" w:type="dxa"/>
            <w:vMerge/>
            <w:shd w:val="clear" w:color="auto" w:fill="auto"/>
          </w:tcPr>
          <w:p w:rsidR="00132601" w:rsidRPr="005538FB" w:rsidRDefault="00132601" w:rsidP="005E7729">
            <w:pPr>
              <w:jc w:val="center"/>
              <w:rPr>
                <w:b/>
                <w:sz w:val="24"/>
                <w:szCs w:val="24"/>
              </w:rPr>
            </w:pPr>
          </w:p>
        </w:tc>
        <w:tc>
          <w:tcPr>
            <w:tcW w:w="1260" w:type="dxa"/>
            <w:vMerge/>
            <w:shd w:val="clear" w:color="auto" w:fill="auto"/>
          </w:tcPr>
          <w:p w:rsidR="00132601" w:rsidRPr="005538FB" w:rsidRDefault="00132601" w:rsidP="005E7729">
            <w:pPr>
              <w:jc w:val="center"/>
              <w:rPr>
                <w:b/>
                <w:sz w:val="24"/>
                <w:szCs w:val="24"/>
              </w:rPr>
            </w:pPr>
          </w:p>
        </w:tc>
        <w:tc>
          <w:tcPr>
            <w:tcW w:w="1338" w:type="dxa"/>
            <w:vMerge/>
            <w:shd w:val="clear" w:color="auto" w:fill="auto"/>
          </w:tcPr>
          <w:p w:rsidR="00132601" w:rsidRPr="005538FB" w:rsidRDefault="00132601" w:rsidP="005E7729">
            <w:pPr>
              <w:jc w:val="center"/>
              <w:rPr>
                <w:b/>
                <w:sz w:val="24"/>
                <w:szCs w:val="24"/>
              </w:rPr>
            </w:pPr>
          </w:p>
        </w:tc>
        <w:tc>
          <w:tcPr>
            <w:tcW w:w="1445" w:type="dxa"/>
            <w:vMerge/>
            <w:shd w:val="clear" w:color="auto" w:fill="auto"/>
          </w:tcPr>
          <w:p w:rsidR="00132601" w:rsidRPr="005538FB" w:rsidRDefault="00132601" w:rsidP="005E7729">
            <w:pPr>
              <w:jc w:val="center"/>
              <w:rPr>
                <w:b/>
                <w:sz w:val="24"/>
                <w:szCs w:val="24"/>
              </w:rPr>
            </w:pPr>
          </w:p>
        </w:tc>
        <w:tc>
          <w:tcPr>
            <w:tcW w:w="1339" w:type="dxa"/>
            <w:vMerge/>
            <w:shd w:val="clear" w:color="auto" w:fill="auto"/>
          </w:tcPr>
          <w:p w:rsidR="00132601" w:rsidRPr="005538FB" w:rsidRDefault="00132601" w:rsidP="005E7729">
            <w:pPr>
              <w:jc w:val="center"/>
              <w:rPr>
                <w:b/>
                <w:sz w:val="24"/>
                <w:szCs w:val="24"/>
              </w:rPr>
            </w:pPr>
          </w:p>
        </w:tc>
        <w:tc>
          <w:tcPr>
            <w:tcW w:w="1330" w:type="dxa"/>
            <w:shd w:val="clear" w:color="auto" w:fill="auto"/>
          </w:tcPr>
          <w:p w:rsidR="00132601" w:rsidRPr="005538FB" w:rsidRDefault="00132601" w:rsidP="005E7729">
            <w:pPr>
              <w:jc w:val="center"/>
              <w:rPr>
                <w:b/>
                <w:sz w:val="22"/>
              </w:rPr>
            </w:pPr>
          </w:p>
          <w:p w:rsidR="00132601" w:rsidRPr="005538FB" w:rsidRDefault="00132601" w:rsidP="005E7729">
            <w:pPr>
              <w:jc w:val="center"/>
              <w:rPr>
                <w:b/>
                <w:sz w:val="22"/>
              </w:rPr>
            </w:pPr>
            <w:r w:rsidRPr="005538FB">
              <w:rPr>
                <w:b/>
                <w:sz w:val="22"/>
              </w:rPr>
              <w:t>Điển hình</w:t>
            </w:r>
          </w:p>
        </w:tc>
        <w:tc>
          <w:tcPr>
            <w:tcW w:w="1331" w:type="dxa"/>
            <w:shd w:val="clear" w:color="auto" w:fill="auto"/>
          </w:tcPr>
          <w:p w:rsidR="00132601" w:rsidRPr="005538FB" w:rsidRDefault="00132601" w:rsidP="005E7729">
            <w:pPr>
              <w:jc w:val="center"/>
              <w:rPr>
                <w:b/>
                <w:sz w:val="22"/>
              </w:rPr>
            </w:pPr>
          </w:p>
          <w:p w:rsidR="00132601" w:rsidRPr="005538FB" w:rsidRDefault="00132601" w:rsidP="005E7729">
            <w:pPr>
              <w:jc w:val="center"/>
              <w:rPr>
                <w:b/>
                <w:sz w:val="22"/>
              </w:rPr>
            </w:pPr>
            <w:r w:rsidRPr="005538FB">
              <w:rPr>
                <w:b/>
                <w:sz w:val="22"/>
              </w:rPr>
              <w:t>Khá</w:t>
            </w:r>
          </w:p>
        </w:tc>
        <w:tc>
          <w:tcPr>
            <w:tcW w:w="1331" w:type="dxa"/>
            <w:shd w:val="clear" w:color="auto" w:fill="auto"/>
          </w:tcPr>
          <w:p w:rsidR="00132601" w:rsidRPr="005538FB" w:rsidRDefault="00132601" w:rsidP="005E7729">
            <w:pPr>
              <w:jc w:val="center"/>
              <w:rPr>
                <w:b/>
                <w:sz w:val="22"/>
              </w:rPr>
            </w:pPr>
          </w:p>
          <w:p w:rsidR="00132601" w:rsidRPr="005538FB" w:rsidRDefault="00132601" w:rsidP="005E7729">
            <w:pPr>
              <w:jc w:val="center"/>
              <w:rPr>
                <w:b/>
                <w:sz w:val="22"/>
              </w:rPr>
            </w:pPr>
            <w:r w:rsidRPr="005538FB">
              <w:rPr>
                <w:b/>
                <w:sz w:val="22"/>
              </w:rPr>
              <w:t>Trung bình</w:t>
            </w:r>
          </w:p>
        </w:tc>
        <w:tc>
          <w:tcPr>
            <w:tcW w:w="1266" w:type="dxa"/>
            <w:shd w:val="clear" w:color="auto" w:fill="auto"/>
          </w:tcPr>
          <w:p w:rsidR="00132601" w:rsidRPr="005538FB" w:rsidRDefault="00132601" w:rsidP="005E7729">
            <w:pPr>
              <w:jc w:val="center"/>
              <w:rPr>
                <w:b/>
                <w:sz w:val="22"/>
              </w:rPr>
            </w:pPr>
          </w:p>
          <w:p w:rsidR="00132601" w:rsidRPr="005538FB" w:rsidRDefault="00132601" w:rsidP="005E7729">
            <w:pPr>
              <w:jc w:val="center"/>
              <w:rPr>
                <w:b/>
                <w:sz w:val="22"/>
              </w:rPr>
            </w:pPr>
            <w:r w:rsidRPr="005538FB">
              <w:rPr>
                <w:b/>
                <w:sz w:val="22"/>
              </w:rPr>
              <w:t>Yếu</w:t>
            </w:r>
          </w:p>
        </w:tc>
        <w:tc>
          <w:tcPr>
            <w:tcW w:w="1195" w:type="dxa"/>
            <w:shd w:val="clear" w:color="auto" w:fill="auto"/>
          </w:tcPr>
          <w:p w:rsidR="00132601" w:rsidRPr="005538FB" w:rsidRDefault="00132601" w:rsidP="005E7729">
            <w:pPr>
              <w:jc w:val="center"/>
              <w:rPr>
                <w:b/>
                <w:sz w:val="22"/>
              </w:rPr>
            </w:pPr>
          </w:p>
          <w:p w:rsidR="00132601" w:rsidRPr="005538FB" w:rsidRDefault="00132601" w:rsidP="005E7729">
            <w:pPr>
              <w:jc w:val="center"/>
              <w:rPr>
                <w:b/>
                <w:sz w:val="22"/>
              </w:rPr>
            </w:pPr>
            <w:r w:rsidRPr="005538FB">
              <w:rPr>
                <w:b/>
                <w:sz w:val="22"/>
              </w:rPr>
              <w:t>Loại bỏ</w:t>
            </w:r>
          </w:p>
        </w:tc>
      </w:tr>
      <w:tr w:rsidR="00132601" w:rsidRPr="005538FB" w:rsidTr="005E7729">
        <w:tc>
          <w:tcPr>
            <w:tcW w:w="670" w:type="dxa"/>
            <w:shd w:val="clear" w:color="auto" w:fill="auto"/>
          </w:tcPr>
          <w:p w:rsidR="00132601" w:rsidRPr="005538FB" w:rsidRDefault="00132601" w:rsidP="005E7729">
            <w:pPr>
              <w:spacing w:after="120" w:line="360" w:lineRule="exact"/>
              <w:jc w:val="center"/>
              <w:rPr>
                <w:sz w:val="22"/>
              </w:rPr>
            </w:pPr>
            <w:r w:rsidRPr="005538FB">
              <w:rPr>
                <w:sz w:val="22"/>
              </w:rPr>
              <w:t>1</w:t>
            </w:r>
          </w:p>
        </w:tc>
        <w:tc>
          <w:tcPr>
            <w:tcW w:w="2798" w:type="dxa"/>
            <w:shd w:val="clear" w:color="auto" w:fill="auto"/>
          </w:tcPr>
          <w:p w:rsidR="00132601" w:rsidRPr="005538FB" w:rsidRDefault="00132601" w:rsidP="005E7729">
            <w:pPr>
              <w:spacing w:after="120" w:line="360" w:lineRule="exact"/>
              <w:rPr>
                <w:b/>
                <w:sz w:val="22"/>
              </w:rPr>
            </w:pPr>
            <w:r w:rsidRPr="005538FB">
              <w:rPr>
                <w:b/>
                <w:sz w:val="22"/>
              </w:rPr>
              <w:t>Tổ an ninh nhân dân</w:t>
            </w:r>
          </w:p>
        </w:tc>
        <w:tc>
          <w:tcPr>
            <w:tcW w:w="1260" w:type="dxa"/>
            <w:shd w:val="clear" w:color="auto" w:fill="auto"/>
          </w:tcPr>
          <w:p w:rsidR="00132601" w:rsidRPr="005538FB" w:rsidRDefault="00132601" w:rsidP="005E7729">
            <w:pPr>
              <w:spacing w:after="120" w:line="360" w:lineRule="exact"/>
              <w:jc w:val="center"/>
              <w:rPr>
                <w:sz w:val="22"/>
              </w:rPr>
            </w:pPr>
          </w:p>
        </w:tc>
        <w:tc>
          <w:tcPr>
            <w:tcW w:w="1338" w:type="dxa"/>
            <w:shd w:val="clear" w:color="auto" w:fill="auto"/>
          </w:tcPr>
          <w:p w:rsidR="00132601" w:rsidRPr="005538FB" w:rsidRDefault="00132601" w:rsidP="005E7729">
            <w:pPr>
              <w:spacing w:after="120" w:line="360" w:lineRule="exact"/>
              <w:jc w:val="center"/>
              <w:rPr>
                <w:sz w:val="22"/>
              </w:rPr>
            </w:pPr>
          </w:p>
        </w:tc>
        <w:tc>
          <w:tcPr>
            <w:tcW w:w="1445" w:type="dxa"/>
            <w:shd w:val="clear" w:color="auto" w:fill="auto"/>
          </w:tcPr>
          <w:p w:rsidR="00132601" w:rsidRPr="005538FB" w:rsidRDefault="00132601" w:rsidP="005E7729">
            <w:pPr>
              <w:spacing w:after="120" w:line="360" w:lineRule="exact"/>
              <w:jc w:val="center"/>
              <w:rPr>
                <w:sz w:val="22"/>
              </w:rPr>
            </w:pPr>
          </w:p>
        </w:tc>
        <w:tc>
          <w:tcPr>
            <w:tcW w:w="1339" w:type="dxa"/>
            <w:shd w:val="clear" w:color="auto" w:fill="auto"/>
          </w:tcPr>
          <w:p w:rsidR="00132601" w:rsidRPr="005538FB" w:rsidRDefault="00132601" w:rsidP="005E7729">
            <w:pPr>
              <w:spacing w:after="120" w:line="360" w:lineRule="exact"/>
              <w:jc w:val="center"/>
              <w:rPr>
                <w:sz w:val="22"/>
              </w:rPr>
            </w:pPr>
          </w:p>
        </w:tc>
        <w:tc>
          <w:tcPr>
            <w:tcW w:w="1330" w:type="dxa"/>
            <w:shd w:val="clear" w:color="auto" w:fill="auto"/>
          </w:tcPr>
          <w:p w:rsidR="00132601" w:rsidRPr="005538FB" w:rsidRDefault="00132601" w:rsidP="005E7729">
            <w:pPr>
              <w:spacing w:after="120" w:line="360" w:lineRule="exact"/>
              <w:jc w:val="center"/>
              <w:rPr>
                <w:sz w:val="22"/>
              </w:rPr>
            </w:pPr>
          </w:p>
        </w:tc>
        <w:tc>
          <w:tcPr>
            <w:tcW w:w="1331" w:type="dxa"/>
            <w:shd w:val="clear" w:color="auto" w:fill="auto"/>
          </w:tcPr>
          <w:p w:rsidR="00132601" w:rsidRPr="005538FB" w:rsidRDefault="00132601" w:rsidP="005E7729">
            <w:pPr>
              <w:spacing w:after="120" w:line="360" w:lineRule="exact"/>
              <w:jc w:val="center"/>
              <w:rPr>
                <w:sz w:val="22"/>
              </w:rPr>
            </w:pPr>
          </w:p>
        </w:tc>
        <w:tc>
          <w:tcPr>
            <w:tcW w:w="1331" w:type="dxa"/>
            <w:shd w:val="clear" w:color="auto" w:fill="auto"/>
          </w:tcPr>
          <w:p w:rsidR="00132601" w:rsidRPr="005538FB" w:rsidRDefault="00132601" w:rsidP="005E7729">
            <w:pPr>
              <w:spacing w:after="120" w:line="360" w:lineRule="exact"/>
              <w:jc w:val="center"/>
              <w:rPr>
                <w:sz w:val="22"/>
              </w:rPr>
            </w:pPr>
          </w:p>
        </w:tc>
        <w:tc>
          <w:tcPr>
            <w:tcW w:w="1266" w:type="dxa"/>
            <w:shd w:val="clear" w:color="auto" w:fill="auto"/>
          </w:tcPr>
          <w:p w:rsidR="00132601" w:rsidRPr="005538FB" w:rsidRDefault="00132601" w:rsidP="005E7729">
            <w:pPr>
              <w:spacing w:after="120" w:line="360" w:lineRule="exact"/>
              <w:jc w:val="center"/>
              <w:rPr>
                <w:sz w:val="22"/>
              </w:rPr>
            </w:pPr>
          </w:p>
        </w:tc>
        <w:tc>
          <w:tcPr>
            <w:tcW w:w="1195" w:type="dxa"/>
            <w:shd w:val="clear" w:color="auto" w:fill="auto"/>
          </w:tcPr>
          <w:p w:rsidR="00132601" w:rsidRPr="005538FB" w:rsidRDefault="00132601" w:rsidP="005E7729">
            <w:pPr>
              <w:spacing w:after="120" w:line="360" w:lineRule="exact"/>
              <w:jc w:val="center"/>
              <w:rPr>
                <w:i/>
                <w:sz w:val="20"/>
                <w:szCs w:val="20"/>
              </w:rPr>
            </w:pPr>
          </w:p>
        </w:tc>
      </w:tr>
      <w:tr w:rsidR="00132601" w:rsidRPr="005538FB" w:rsidTr="005E7729">
        <w:tc>
          <w:tcPr>
            <w:tcW w:w="670" w:type="dxa"/>
            <w:shd w:val="clear" w:color="auto" w:fill="auto"/>
          </w:tcPr>
          <w:p w:rsidR="00132601" w:rsidRPr="005538FB" w:rsidRDefault="00132601" w:rsidP="005E7729">
            <w:pPr>
              <w:spacing w:after="120" w:line="360" w:lineRule="exact"/>
              <w:jc w:val="center"/>
              <w:rPr>
                <w:sz w:val="22"/>
              </w:rPr>
            </w:pPr>
            <w:r w:rsidRPr="005538FB">
              <w:rPr>
                <w:sz w:val="22"/>
              </w:rPr>
              <w:t>2</w:t>
            </w:r>
          </w:p>
        </w:tc>
        <w:tc>
          <w:tcPr>
            <w:tcW w:w="2798" w:type="dxa"/>
            <w:shd w:val="clear" w:color="auto" w:fill="auto"/>
          </w:tcPr>
          <w:p w:rsidR="00132601" w:rsidRPr="005538FB" w:rsidRDefault="00132601" w:rsidP="005E7729">
            <w:pPr>
              <w:spacing w:after="120" w:line="360" w:lineRule="exact"/>
              <w:rPr>
                <w:b/>
                <w:sz w:val="22"/>
              </w:rPr>
            </w:pPr>
            <w:r w:rsidRPr="005538FB">
              <w:rPr>
                <w:b/>
                <w:sz w:val="22"/>
              </w:rPr>
              <w:t>Câu lạc bộ nông dân với pháp luật</w:t>
            </w:r>
          </w:p>
        </w:tc>
        <w:tc>
          <w:tcPr>
            <w:tcW w:w="1260" w:type="dxa"/>
            <w:shd w:val="clear" w:color="auto" w:fill="auto"/>
          </w:tcPr>
          <w:p w:rsidR="00132601" w:rsidRPr="005538FB" w:rsidRDefault="00132601" w:rsidP="005E7729">
            <w:pPr>
              <w:spacing w:after="120" w:line="360" w:lineRule="exact"/>
              <w:jc w:val="center"/>
              <w:rPr>
                <w:sz w:val="22"/>
              </w:rPr>
            </w:pPr>
          </w:p>
        </w:tc>
        <w:tc>
          <w:tcPr>
            <w:tcW w:w="1338" w:type="dxa"/>
            <w:shd w:val="clear" w:color="auto" w:fill="auto"/>
          </w:tcPr>
          <w:p w:rsidR="00132601" w:rsidRPr="005538FB" w:rsidRDefault="00132601" w:rsidP="005E7729">
            <w:pPr>
              <w:spacing w:after="120" w:line="360" w:lineRule="exact"/>
              <w:jc w:val="center"/>
              <w:rPr>
                <w:sz w:val="22"/>
              </w:rPr>
            </w:pPr>
          </w:p>
        </w:tc>
        <w:tc>
          <w:tcPr>
            <w:tcW w:w="1445" w:type="dxa"/>
            <w:shd w:val="clear" w:color="auto" w:fill="auto"/>
          </w:tcPr>
          <w:p w:rsidR="00132601" w:rsidRPr="005538FB" w:rsidRDefault="00132601" w:rsidP="005E7729">
            <w:pPr>
              <w:spacing w:after="120" w:line="360" w:lineRule="exact"/>
              <w:jc w:val="center"/>
              <w:rPr>
                <w:sz w:val="22"/>
              </w:rPr>
            </w:pPr>
          </w:p>
        </w:tc>
        <w:tc>
          <w:tcPr>
            <w:tcW w:w="1339" w:type="dxa"/>
            <w:shd w:val="clear" w:color="auto" w:fill="auto"/>
          </w:tcPr>
          <w:p w:rsidR="00132601" w:rsidRPr="005538FB" w:rsidRDefault="00132601" w:rsidP="005E7729">
            <w:pPr>
              <w:spacing w:after="120" w:line="360" w:lineRule="exact"/>
              <w:jc w:val="center"/>
              <w:rPr>
                <w:sz w:val="22"/>
              </w:rPr>
            </w:pPr>
          </w:p>
        </w:tc>
        <w:tc>
          <w:tcPr>
            <w:tcW w:w="1330" w:type="dxa"/>
            <w:shd w:val="clear" w:color="auto" w:fill="auto"/>
          </w:tcPr>
          <w:p w:rsidR="00132601" w:rsidRPr="005538FB" w:rsidRDefault="00132601" w:rsidP="005E7729">
            <w:pPr>
              <w:spacing w:after="120" w:line="360" w:lineRule="exact"/>
              <w:jc w:val="center"/>
              <w:rPr>
                <w:i/>
                <w:sz w:val="20"/>
                <w:szCs w:val="20"/>
              </w:rPr>
            </w:pPr>
          </w:p>
        </w:tc>
        <w:tc>
          <w:tcPr>
            <w:tcW w:w="1331" w:type="dxa"/>
            <w:shd w:val="clear" w:color="auto" w:fill="auto"/>
          </w:tcPr>
          <w:p w:rsidR="00132601" w:rsidRPr="005538FB" w:rsidRDefault="00132601" w:rsidP="005E7729">
            <w:pPr>
              <w:spacing w:after="120" w:line="360" w:lineRule="exact"/>
              <w:jc w:val="center"/>
              <w:rPr>
                <w:sz w:val="22"/>
              </w:rPr>
            </w:pPr>
          </w:p>
        </w:tc>
        <w:tc>
          <w:tcPr>
            <w:tcW w:w="1331" w:type="dxa"/>
            <w:shd w:val="clear" w:color="auto" w:fill="auto"/>
          </w:tcPr>
          <w:p w:rsidR="00132601" w:rsidRPr="005538FB" w:rsidRDefault="00132601" w:rsidP="005E7729">
            <w:pPr>
              <w:spacing w:after="120" w:line="360" w:lineRule="exact"/>
              <w:jc w:val="center"/>
              <w:rPr>
                <w:sz w:val="22"/>
              </w:rPr>
            </w:pPr>
          </w:p>
        </w:tc>
        <w:tc>
          <w:tcPr>
            <w:tcW w:w="1266" w:type="dxa"/>
            <w:shd w:val="clear" w:color="auto" w:fill="auto"/>
          </w:tcPr>
          <w:p w:rsidR="00132601" w:rsidRPr="005538FB" w:rsidRDefault="00132601" w:rsidP="005E7729">
            <w:pPr>
              <w:spacing w:after="120" w:line="360" w:lineRule="exact"/>
              <w:jc w:val="center"/>
              <w:rPr>
                <w:sz w:val="20"/>
                <w:szCs w:val="20"/>
              </w:rPr>
            </w:pPr>
          </w:p>
        </w:tc>
        <w:tc>
          <w:tcPr>
            <w:tcW w:w="1195" w:type="dxa"/>
            <w:shd w:val="clear" w:color="auto" w:fill="auto"/>
          </w:tcPr>
          <w:p w:rsidR="00132601" w:rsidRPr="005538FB" w:rsidRDefault="00132601" w:rsidP="005E7729">
            <w:pPr>
              <w:spacing w:after="120" w:line="360" w:lineRule="exact"/>
              <w:jc w:val="center"/>
              <w:rPr>
                <w:sz w:val="20"/>
                <w:szCs w:val="20"/>
              </w:rPr>
            </w:pPr>
          </w:p>
        </w:tc>
      </w:tr>
      <w:tr w:rsidR="00132601" w:rsidRPr="005538FB" w:rsidTr="005E7729">
        <w:tc>
          <w:tcPr>
            <w:tcW w:w="670" w:type="dxa"/>
            <w:shd w:val="clear" w:color="auto" w:fill="auto"/>
          </w:tcPr>
          <w:p w:rsidR="00132601" w:rsidRPr="005538FB" w:rsidRDefault="00132601" w:rsidP="005E7729">
            <w:pPr>
              <w:spacing w:after="120" w:line="360" w:lineRule="exact"/>
              <w:jc w:val="center"/>
              <w:rPr>
                <w:sz w:val="22"/>
              </w:rPr>
            </w:pPr>
            <w:r w:rsidRPr="005538FB">
              <w:rPr>
                <w:sz w:val="22"/>
              </w:rPr>
              <w:t>3</w:t>
            </w:r>
          </w:p>
        </w:tc>
        <w:tc>
          <w:tcPr>
            <w:tcW w:w="2798" w:type="dxa"/>
            <w:shd w:val="clear" w:color="auto" w:fill="auto"/>
          </w:tcPr>
          <w:p w:rsidR="00132601" w:rsidRPr="005538FB" w:rsidRDefault="00E356F2" w:rsidP="00E356F2">
            <w:pPr>
              <w:spacing w:after="120" w:line="360" w:lineRule="exact"/>
              <w:jc w:val="center"/>
              <w:rPr>
                <w:i/>
                <w:sz w:val="20"/>
                <w:szCs w:val="20"/>
              </w:rPr>
            </w:pPr>
            <w:r>
              <w:rPr>
                <w:i/>
                <w:sz w:val="20"/>
                <w:szCs w:val="20"/>
              </w:rPr>
              <w:t>…</w:t>
            </w:r>
          </w:p>
        </w:tc>
        <w:tc>
          <w:tcPr>
            <w:tcW w:w="1260" w:type="dxa"/>
            <w:shd w:val="clear" w:color="auto" w:fill="auto"/>
          </w:tcPr>
          <w:p w:rsidR="00132601" w:rsidRPr="005538FB" w:rsidRDefault="00132601" w:rsidP="005E7729">
            <w:pPr>
              <w:spacing w:after="120" w:line="360" w:lineRule="exact"/>
              <w:jc w:val="center"/>
              <w:rPr>
                <w:i/>
                <w:sz w:val="20"/>
                <w:szCs w:val="20"/>
              </w:rPr>
            </w:pPr>
          </w:p>
        </w:tc>
        <w:tc>
          <w:tcPr>
            <w:tcW w:w="1338" w:type="dxa"/>
            <w:shd w:val="clear" w:color="auto" w:fill="auto"/>
          </w:tcPr>
          <w:p w:rsidR="00132601" w:rsidRPr="005538FB" w:rsidRDefault="00132601" w:rsidP="005E7729">
            <w:pPr>
              <w:spacing w:after="120" w:line="360" w:lineRule="exact"/>
              <w:jc w:val="center"/>
              <w:rPr>
                <w:i/>
                <w:sz w:val="20"/>
                <w:szCs w:val="20"/>
              </w:rPr>
            </w:pPr>
          </w:p>
        </w:tc>
        <w:tc>
          <w:tcPr>
            <w:tcW w:w="1445" w:type="dxa"/>
            <w:shd w:val="clear" w:color="auto" w:fill="auto"/>
          </w:tcPr>
          <w:p w:rsidR="00132601" w:rsidRPr="005538FB" w:rsidRDefault="00132601" w:rsidP="005E7729">
            <w:pPr>
              <w:spacing w:after="120" w:line="360" w:lineRule="exact"/>
              <w:jc w:val="center"/>
              <w:rPr>
                <w:i/>
                <w:sz w:val="20"/>
                <w:szCs w:val="20"/>
              </w:rPr>
            </w:pPr>
          </w:p>
        </w:tc>
        <w:tc>
          <w:tcPr>
            <w:tcW w:w="1339" w:type="dxa"/>
            <w:shd w:val="clear" w:color="auto" w:fill="auto"/>
          </w:tcPr>
          <w:p w:rsidR="00132601" w:rsidRPr="005538FB" w:rsidRDefault="00132601" w:rsidP="005E7729">
            <w:pPr>
              <w:spacing w:after="120" w:line="360" w:lineRule="exact"/>
              <w:jc w:val="center"/>
              <w:rPr>
                <w:i/>
                <w:sz w:val="20"/>
                <w:szCs w:val="20"/>
              </w:rPr>
            </w:pPr>
          </w:p>
        </w:tc>
        <w:tc>
          <w:tcPr>
            <w:tcW w:w="1330" w:type="dxa"/>
            <w:shd w:val="clear" w:color="auto" w:fill="auto"/>
          </w:tcPr>
          <w:p w:rsidR="00132601" w:rsidRPr="005538FB" w:rsidRDefault="00132601" w:rsidP="005E7729">
            <w:pPr>
              <w:spacing w:after="120" w:line="360" w:lineRule="exact"/>
              <w:jc w:val="center"/>
              <w:rPr>
                <w:i/>
                <w:sz w:val="20"/>
                <w:szCs w:val="20"/>
              </w:rPr>
            </w:pPr>
          </w:p>
        </w:tc>
        <w:tc>
          <w:tcPr>
            <w:tcW w:w="1331" w:type="dxa"/>
            <w:shd w:val="clear" w:color="auto" w:fill="auto"/>
          </w:tcPr>
          <w:p w:rsidR="00132601" w:rsidRPr="005538FB" w:rsidRDefault="00132601" w:rsidP="005E7729">
            <w:pPr>
              <w:spacing w:after="120" w:line="360" w:lineRule="exact"/>
              <w:jc w:val="center"/>
              <w:rPr>
                <w:i/>
                <w:sz w:val="20"/>
                <w:szCs w:val="20"/>
              </w:rPr>
            </w:pPr>
          </w:p>
        </w:tc>
        <w:tc>
          <w:tcPr>
            <w:tcW w:w="1331" w:type="dxa"/>
            <w:shd w:val="clear" w:color="auto" w:fill="auto"/>
          </w:tcPr>
          <w:p w:rsidR="00132601" w:rsidRPr="005538FB" w:rsidRDefault="00132601" w:rsidP="005E7729">
            <w:pPr>
              <w:spacing w:after="120" w:line="360" w:lineRule="exact"/>
              <w:jc w:val="center"/>
              <w:rPr>
                <w:i/>
                <w:sz w:val="20"/>
                <w:szCs w:val="20"/>
              </w:rPr>
            </w:pPr>
          </w:p>
        </w:tc>
        <w:tc>
          <w:tcPr>
            <w:tcW w:w="1266" w:type="dxa"/>
            <w:shd w:val="clear" w:color="auto" w:fill="auto"/>
          </w:tcPr>
          <w:p w:rsidR="00132601" w:rsidRPr="005538FB" w:rsidRDefault="00132601" w:rsidP="005E7729">
            <w:pPr>
              <w:spacing w:after="120" w:line="360" w:lineRule="exact"/>
              <w:jc w:val="center"/>
              <w:rPr>
                <w:i/>
                <w:sz w:val="20"/>
                <w:szCs w:val="20"/>
              </w:rPr>
            </w:pPr>
          </w:p>
        </w:tc>
        <w:tc>
          <w:tcPr>
            <w:tcW w:w="1195" w:type="dxa"/>
            <w:shd w:val="clear" w:color="auto" w:fill="auto"/>
          </w:tcPr>
          <w:p w:rsidR="00132601" w:rsidRPr="005538FB" w:rsidRDefault="00132601" w:rsidP="005E7729">
            <w:pPr>
              <w:spacing w:after="120" w:line="360" w:lineRule="exact"/>
              <w:jc w:val="center"/>
              <w:rPr>
                <w:i/>
                <w:sz w:val="20"/>
                <w:szCs w:val="20"/>
              </w:rPr>
            </w:pPr>
          </w:p>
        </w:tc>
      </w:tr>
      <w:tr w:rsidR="00132601" w:rsidRPr="005538FB" w:rsidTr="005E7729">
        <w:tc>
          <w:tcPr>
            <w:tcW w:w="670" w:type="dxa"/>
            <w:shd w:val="clear" w:color="auto" w:fill="auto"/>
          </w:tcPr>
          <w:p w:rsidR="00132601" w:rsidRPr="005538FB" w:rsidRDefault="00E356F2" w:rsidP="005E7729">
            <w:pPr>
              <w:spacing w:after="120" w:line="360" w:lineRule="exact"/>
              <w:jc w:val="center"/>
              <w:rPr>
                <w:i/>
                <w:sz w:val="20"/>
                <w:szCs w:val="20"/>
              </w:rPr>
            </w:pPr>
            <w:r>
              <w:rPr>
                <w:i/>
                <w:sz w:val="20"/>
                <w:szCs w:val="20"/>
              </w:rPr>
              <w:t>…</w:t>
            </w:r>
          </w:p>
        </w:tc>
        <w:tc>
          <w:tcPr>
            <w:tcW w:w="2798" w:type="dxa"/>
            <w:shd w:val="clear" w:color="auto" w:fill="auto"/>
          </w:tcPr>
          <w:p w:rsidR="00132601" w:rsidRPr="005538FB" w:rsidRDefault="00132601" w:rsidP="005E7729">
            <w:pPr>
              <w:spacing w:after="120" w:line="360" w:lineRule="exact"/>
              <w:rPr>
                <w:i/>
                <w:sz w:val="20"/>
                <w:szCs w:val="20"/>
              </w:rPr>
            </w:pPr>
          </w:p>
        </w:tc>
        <w:tc>
          <w:tcPr>
            <w:tcW w:w="1260" w:type="dxa"/>
            <w:shd w:val="clear" w:color="auto" w:fill="auto"/>
          </w:tcPr>
          <w:p w:rsidR="00132601" w:rsidRPr="005538FB" w:rsidRDefault="00132601" w:rsidP="005E7729">
            <w:pPr>
              <w:spacing w:after="120" w:line="360" w:lineRule="exact"/>
              <w:jc w:val="center"/>
              <w:rPr>
                <w:i/>
                <w:sz w:val="20"/>
                <w:szCs w:val="20"/>
              </w:rPr>
            </w:pPr>
          </w:p>
        </w:tc>
        <w:tc>
          <w:tcPr>
            <w:tcW w:w="1338" w:type="dxa"/>
            <w:shd w:val="clear" w:color="auto" w:fill="auto"/>
          </w:tcPr>
          <w:p w:rsidR="00132601" w:rsidRPr="005538FB" w:rsidRDefault="00132601" w:rsidP="005E7729">
            <w:pPr>
              <w:spacing w:after="120" w:line="360" w:lineRule="exact"/>
              <w:jc w:val="center"/>
              <w:rPr>
                <w:i/>
                <w:sz w:val="20"/>
                <w:szCs w:val="20"/>
              </w:rPr>
            </w:pPr>
          </w:p>
        </w:tc>
        <w:tc>
          <w:tcPr>
            <w:tcW w:w="1445" w:type="dxa"/>
            <w:shd w:val="clear" w:color="auto" w:fill="auto"/>
          </w:tcPr>
          <w:p w:rsidR="00132601" w:rsidRPr="005538FB" w:rsidRDefault="00132601" w:rsidP="005E7729">
            <w:pPr>
              <w:spacing w:after="120" w:line="360" w:lineRule="exact"/>
              <w:jc w:val="center"/>
              <w:rPr>
                <w:i/>
                <w:sz w:val="20"/>
                <w:szCs w:val="20"/>
              </w:rPr>
            </w:pPr>
          </w:p>
        </w:tc>
        <w:tc>
          <w:tcPr>
            <w:tcW w:w="1339" w:type="dxa"/>
            <w:shd w:val="clear" w:color="auto" w:fill="auto"/>
          </w:tcPr>
          <w:p w:rsidR="00132601" w:rsidRPr="005538FB" w:rsidRDefault="00132601" w:rsidP="005E7729">
            <w:pPr>
              <w:spacing w:after="120" w:line="360" w:lineRule="exact"/>
              <w:jc w:val="center"/>
              <w:rPr>
                <w:i/>
                <w:sz w:val="20"/>
                <w:szCs w:val="20"/>
              </w:rPr>
            </w:pPr>
          </w:p>
        </w:tc>
        <w:tc>
          <w:tcPr>
            <w:tcW w:w="1330" w:type="dxa"/>
            <w:shd w:val="clear" w:color="auto" w:fill="auto"/>
          </w:tcPr>
          <w:p w:rsidR="00132601" w:rsidRPr="005538FB" w:rsidRDefault="00132601" w:rsidP="005E7729">
            <w:pPr>
              <w:spacing w:after="120" w:line="360" w:lineRule="exact"/>
              <w:jc w:val="center"/>
              <w:rPr>
                <w:i/>
                <w:sz w:val="20"/>
                <w:szCs w:val="20"/>
              </w:rPr>
            </w:pPr>
          </w:p>
        </w:tc>
        <w:tc>
          <w:tcPr>
            <w:tcW w:w="1331" w:type="dxa"/>
            <w:shd w:val="clear" w:color="auto" w:fill="auto"/>
          </w:tcPr>
          <w:p w:rsidR="00132601" w:rsidRPr="005538FB" w:rsidRDefault="00132601" w:rsidP="005E7729">
            <w:pPr>
              <w:spacing w:after="120" w:line="360" w:lineRule="exact"/>
              <w:jc w:val="center"/>
              <w:rPr>
                <w:i/>
                <w:sz w:val="20"/>
                <w:szCs w:val="20"/>
              </w:rPr>
            </w:pPr>
          </w:p>
        </w:tc>
        <w:tc>
          <w:tcPr>
            <w:tcW w:w="1331" w:type="dxa"/>
            <w:shd w:val="clear" w:color="auto" w:fill="auto"/>
          </w:tcPr>
          <w:p w:rsidR="00132601" w:rsidRPr="005538FB" w:rsidRDefault="00132601" w:rsidP="005E7729">
            <w:pPr>
              <w:spacing w:after="120" w:line="360" w:lineRule="exact"/>
              <w:jc w:val="center"/>
              <w:rPr>
                <w:i/>
                <w:sz w:val="20"/>
                <w:szCs w:val="20"/>
              </w:rPr>
            </w:pPr>
          </w:p>
        </w:tc>
        <w:tc>
          <w:tcPr>
            <w:tcW w:w="1266" w:type="dxa"/>
            <w:shd w:val="clear" w:color="auto" w:fill="auto"/>
          </w:tcPr>
          <w:p w:rsidR="00132601" w:rsidRPr="005538FB" w:rsidRDefault="00132601" w:rsidP="005E7729">
            <w:pPr>
              <w:spacing w:after="120" w:line="360" w:lineRule="exact"/>
              <w:jc w:val="center"/>
              <w:rPr>
                <w:i/>
                <w:sz w:val="20"/>
                <w:szCs w:val="20"/>
              </w:rPr>
            </w:pPr>
          </w:p>
        </w:tc>
        <w:tc>
          <w:tcPr>
            <w:tcW w:w="1195" w:type="dxa"/>
            <w:shd w:val="clear" w:color="auto" w:fill="auto"/>
          </w:tcPr>
          <w:p w:rsidR="00132601" w:rsidRPr="005538FB" w:rsidRDefault="00132601" w:rsidP="005E7729">
            <w:pPr>
              <w:spacing w:after="120" w:line="360" w:lineRule="exact"/>
              <w:jc w:val="center"/>
              <w:rPr>
                <w:i/>
                <w:sz w:val="20"/>
                <w:szCs w:val="20"/>
              </w:rPr>
            </w:pPr>
          </w:p>
        </w:tc>
      </w:tr>
      <w:tr w:rsidR="00132601" w:rsidRPr="005538FB" w:rsidTr="005E7729">
        <w:tc>
          <w:tcPr>
            <w:tcW w:w="670" w:type="dxa"/>
            <w:shd w:val="clear" w:color="auto" w:fill="auto"/>
          </w:tcPr>
          <w:p w:rsidR="00132601" w:rsidRPr="005538FB" w:rsidRDefault="00132601" w:rsidP="005E7729">
            <w:pPr>
              <w:spacing w:after="120" w:line="360" w:lineRule="exact"/>
              <w:jc w:val="center"/>
              <w:rPr>
                <w:sz w:val="20"/>
                <w:szCs w:val="20"/>
              </w:rPr>
            </w:pPr>
          </w:p>
        </w:tc>
        <w:tc>
          <w:tcPr>
            <w:tcW w:w="2798" w:type="dxa"/>
            <w:shd w:val="clear" w:color="auto" w:fill="auto"/>
          </w:tcPr>
          <w:p w:rsidR="00132601" w:rsidRPr="005538FB" w:rsidRDefault="00132601" w:rsidP="005E7729">
            <w:pPr>
              <w:spacing w:after="120" w:line="360" w:lineRule="exact"/>
              <w:rPr>
                <w:i/>
                <w:sz w:val="20"/>
                <w:szCs w:val="20"/>
              </w:rPr>
            </w:pPr>
          </w:p>
        </w:tc>
        <w:tc>
          <w:tcPr>
            <w:tcW w:w="1260" w:type="dxa"/>
            <w:shd w:val="clear" w:color="auto" w:fill="auto"/>
          </w:tcPr>
          <w:p w:rsidR="00132601" w:rsidRPr="005538FB" w:rsidRDefault="00132601" w:rsidP="005E7729">
            <w:pPr>
              <w:spacing w:after="120" w:line="360" w:lineRule="exact"/>
              <w:jc w:val="center"/>
              <w:rPr>
                <w:i/>
                <w:sz w:val="20"/>
                <w:szCs w:val="20"/>
              </w:rPr>
            </w:pPr>
          </w:p>
        </w:tc>
        <w:tc>
          <w:tcPr>
            <w:tcW w:w="1338" w:type="dxa"/>
            <w:shd w:val="clear" w:color="auto" w:fill="auto"/>
          </w:tcPr>
          <w:p w:rsidR="00132601" w:rsidRPr="005538FB" w:rsidRDefault="00132601" w:rsidP="005E7729">
            <w:pPr>
              <w:spacing w:after="120" w:line="360" w:lineRule="exact"/>
              <w:jc w:val="center"/>
              <w:rPr>
                <w:i/>
                <w:sz w:val="20"/>
                <w:szCs w:val="20"/>
              </w:rPr>
            </w:pPr>
          </w:p>
        </w:tc>
        <w:tc>
          <w:tcPr>
            <w:tcW w:w="1445" w:type="dxa"/>
            <w:shd w:val="clear" w:color="auto" w:fill="auto"/>
          </w:tcPr>
          <w:p w:rsidR="00132601" w:rsidRPr="005538FB" w:rsidRDefault="00132601" w:rsidP="005E7729">
            <w:pPr>
              <w:spacing w:after="120" w:line="360" w:lineRule="exact"/>
              <w:jc w:val="center"/>
              <w:rPr>
                <w:i/>
                <w:sz w:val="20"/>
                <w:szCs w:val="20"/>
              </w:rPr>
            </w:pPr>
          </w:p>
        </w:tc>
        <w:tc>
          <w:tcPr>
            <w:tcW w:w="1339" w:type="dxa"/>
            <w:shd w:val="clear" w:color="auto" w:fill="auto"/>
          </w:tcPr>
          <w:p w:rsidR="00132601" w:rsidRPr="005538FB" w:rsidRDefault="00132601" w:rsidP="005E7729">
            <w:pPr>
              <w:spacing w:after="120" w:line="360" w:lineRule="exact"/>
              <w:jc w:val="center"/>
              <w:rPr>
                <w:i/>
                <w:sz w:val="20"/>
                <w:szCs w:val="20"/>
              </w:rPr>
            </w:pPr>
          </w:p>
        </w:tc>
        <w:tc>
          <w:tcPr>
            <w:tcW w:w="1330" w:type="dxa"/>
            <w:shd w:val="clear" w:color="auto" w:fill="auto"/>
          </w:tcPr>
          <w:p w:rsidR="00132601" w:rsidRPr="005538FB" w:rsidRDefault="00132601" w:rsidP="005E7729">
            <w:pPr>
              <w:spacing w:after="120" w:line="360" w:lineRule="exact"/>
              <w:jc w:val="center"/>
              <w:rPr>
                <w:i/>
                <w:sz w:val="20"/>
                <w:szCs w:val="20"/>
              </w:rPr>
            </w:pPr>
          </w:p>
        </w:tc>
        <w:tc>
          <w:tcPr>
            <w:tcW w:w="1331" w:type="dxa"/>
            <w:shd w:val="clear" w:color="auto" w:fill="auto"/>
          </w:tcPr>
          <w:p w:rsidR="00132601" w:rsidRPr="005538FB" w:rsidRDefault="00132601" w:rsidP="005E7729">
            <w:pPr>
              <w:spacing w:after="120" w:line="360" w:lineRule="exact"/>
              <w:jc w:val="center"/>
              <w:rPr>
                <w:i/>
                <w:sz w:val="20"/>
                <w:szCs w:val="20"/>
              </w:rPr>
            </w:pPr>
          </w:p>
        </w:tc>
        <w:tc>
          <w:tcPr>
            <w:tcW w:w="1331" w:type="dxa"/>
            <w:shd w:val="clear" w:color="auto" w:fill="auto"/>
          </w:tcPr>
          <w:p w:rsidR="00132601" w:rsidRPr="005538FB" w:rsidRDefault="00132601" w:rsidP="005E7729">
            <w:pPr>
              <w:spacing w:after="120" w:line="360" w:lineRule="exact"/>
              <w:jc w:val="center"/>
              <w:rPr>
                <w:i/>
                <w:sz w:val="20"/>
                <w:szCs w:val="20"/>
              </w:rPr>
            </w:pPr>
          </w:p>
        </w:tc>
        <w:tc>
          <w:tcPr>
            <w:tcW w:w="1266" w:type="dxa"/>
            <w:shd w:val="clear" w:color="auto" w:fill="auto"/>
          </w:tcPr>
          <w:p w:rsidR="00132601" w:rsidRPr="005538FB" w:rsidRDefault="00132601" w:rsidP="005E7729">
            <w:pPr>
              <w:spacing w:after="120" w:line="360" w:lineRule="exact"/>
              <w:jc w:val="center"/>
              <w:rPr>
                <w:i/>
                <w:sz w:val="20"/>
                <w:szCs w:val="20"/>
              </w:rPr>
            </w:pPr>
          </w:p>
        </w:tc>
        <w:tc>
          <w:tcPr>
            <w:tcW w:w="1195" w:type="dxa"/>
            <w:shd w:val="clear" w:color="auto" w:fill="auto"/>
          </w:tcPr>
          <w:p w:rsidR="00132601" w:rsidRPr="005538FB" w:rsidRDefault="00132601" w:rsidP="005E7729">
            <w:pPr>
              <w:spacing w:after="120" w:line="360" w:lineRule="exact"/>
              <w:jc w:val="center"/>
              <w:rPr>
                <w:i/>
                <w:sz w:val="20"/>
                <w:szCs w:val="20"/>
              </w:rPr>
            </w:pPr>
          </w:p>
        </w:tc>
      </w:tr>
    </w:tbl>
    <w:p w:rsidR="00132601" w:rsidRDefault="00132601" w:rsidP="00132601">
      <w:pPr>
        <w:jc w:val="center"/>
        <w:rPr>
          <w:i/>
        </w:rPr>
      </w:pPr>
    </w:p>
    <w:p w:rsidR="00132601" w:rsidRDefault="00132601" w:rsidP="00132601">
      <w:pPr>
        <w:jc w:val="center"/>
        <w:rPr>
          <w:b/>
        </w:rPr>
      </w:pPr>
    </w:p>
    <w:p w:rsidR="00132601" w:rsidRDefault="00132601" w:rsidP="00132601">
      <w:pPr>
        <w:jc w:val="center"/>
        <w:rPr>
          <w:b/>
        </w:rPr>
      </w:pPr>
    </w:p>
    <w:p w:rsidR="00132601" w:rsidRDefault="00132601" w:rsidP="00132601">
      <w:pPr>
        <w:jc w:val="center"/>
        <w:rPr>
          <w:b/>
        </w:rPr>
      </w:pPr>
    </w:p>
    <w:p w:rsidR="00132601" w:rsidRDefault="00132601" w:rsidP="00132601">
      <w:pPr>
        <w:jc w:val="center"/>
        <w:rPr>
          <w:b/>
        </w:rPr>
      </w:pPr>
    </w:p>
    <w:p w:rsidR="00132601" w:rsidRDefault="00132601" w:rsidP="00132601">
      <w:pPr>
        <w:jc w:val="center"/>
        <w:rPr>
          <w:b/>
        </w:rPr>
      </w:pPr>
    </w:p>
    <w:p w:rsidR="00132601" w:rsidRDefault="00132601" w:rsidP="00132601">
      <w:pPr>
        <w:jc w:val="center"/>
        <w:rPr>
          <w:b/>
        </w:rPr>
      </w:pPr>
    </w:p>
    <w:p w:rsidR="00132601" w:rsidRDefault="00132601" w:rsidP="00132601">
      <w:pPr>
        <w:jc w:val="center"/>
        <w:rPr>
          <w:b/>
          <w:sz w:val="32"/>
          <w:szCs w:val="32"/>
        </w:rPr>
      </w:pPr>
    </w:p>
    <w:p w:rsidR="00E356F2" w:rsidRDefault="00E356F2" w:rsidP="00132601">
      <w:pPr>
        <w:jc w:val="center"/>
        <w:rPr>
          <w:b/>
          <w:sz w:val="32"/>
          <w:szCs w:val="32"/>
        </w:rPr>
      </w:pPr>
    </w:p>
    <w:p w:rsidR="00E356F2" w:rsidRDefault="00E356F2" w:rsidP="00132601">
      <w:pPr>
        <w:jc w:val="center"/>
        <w:rPr>
          <w:b/>
          <w:sz w:val="32"/>
          <w:szCs w:val="32"/>
        </w:rPr>
      </w:pPr>
    </w:p>
    <w:p w:rsidR="00132601" w:rsidRPr="002E7C83" w:rsidRDefault="00132601" w:rsidP="00132601">
      <w:pPr>
        <w:jc w:val="center"/>
        <w:rPr>
          <w:b/>
          <w:sz w:val="32"/>
          <w:szCs w:val="32"/>
        </w:rPr>
      </w:pPr>
      <w:r w:rsidRPr="002E7C83">
        <w:rPr>
          <w:b/>
          <w:sz w:val="32"/>
          <w:szCs w:val="32"/>
        </w:rPr>
        <w:t>BIỂU 02</w:t>
      </w:r>
    </w:p>
    <w:p w:rsidR="00132601" w:rsidRDefault="00132601" w:rsidP="00132601">
      <w:pPr>
        <w:jc w:val="center"/>
        <w:rPr>
          <w:b/>
        </w:rPr>
      </w:pPr>
      <w:r>
        <w:rPr>
          <w:b/>
        </w:rPr>
        <w:t>THỐNG KÊ CÁC MÔ HÌNH TỰ QUẢN ANTT</w:t>
      </w:r>
    </w:p>
    <w:p w:rsidR="00132601" w:rsidRDefault="00132601" w:rsidP="00132601">
      <w:pPr>
        <w:jc w:val="center"/>
        <w:rPr>
          <w: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16"/>
        <w:gridCol w:w="2924"/>
        <w:gridCol w:w="1158"/>
        <w:gridCol w:w="5222"/>
        <w:gridCol w:w="2169"/>
        <w:gridCol w:w="2073"/>
      </w:tblGrid>
      <w:tr w:rsidR="00132601" w:rsidRPr="005538FB" w:rsidTr="005E7729">
        <w:trPr>
          <w:trHeight w:val="1186"/>
        </w:trPr>
        <w:tc>
          <w:tcPr>
            <w:tcW w:w="1016" w:type="dxa"/>
            <w:shd w:val="clear" w:color="auto" w:fill="auto"/>
          </w:tcPr>
          <w:p w:rsidR="00132601" w:rsidRPr="005538FB" w:rsidRDefault="00132601" w:rsidP="005E7729">
            <w:pPr>
              <w:jc w:val="center"/>
              <w:rPr>
                <w:b/>
              </w:rPr>
            </w:pPr>
          </w:p>
          <w:p w:rsidR="00132601" w:rsidRPr="005538FB" w:rsidRDefault="00132601" w:rsidP="005E7729">
            <w:pPr>
              <w:jc w:val="center"/>
              <w:rPr>
                <w:b/>
              </w:rPr>
            </w:pPr>
            <w:r w:rsidRPr="005538FB">
              <w:rPr>
                <w:b/>
              </w:rPr>
              <w:t>STT</w:t>
            </w:r>
          </w:p>
        </w:tc>
        <w:tc>
          <w:tcPr>
            <w:tcW w:w="2924" w:type="dxa"/>
            <w:shd w:val="clear" w:color="auto" w:fill="auto"/>
          </w:tcPr>
          <w:p w:rsidR="00132601" w:rsidRPr="005538FB" w:rsidRDefault="00132601" w:rsidP="005E7729">
            <w:pPr>
              <w:jc w:val="center"/>
              <w:rPr>
                <w:b/>
              </w:rPr>
            </w:pPr>
          </w:p>
          <w:p w:rsidR="00132601" w:rsidRPr="005538FB" w:rsidRDefault="00132601" w:rsidP="005E7729">
            <w:pPr>
              <w:jc w:val="center"/>
              <w:rPr>
                <w:b/>
              </w:rPr>
            </w:pPr>
            <w:r w:rsidRPr="005538FB">
              <w:rPr>
                <w:b/>
              </w:rPr>
              <w:t>Tên mô hình</w:t>
            </w:r>
          </w:p>
        </w:tc>
        <w:tc>
          <w:tcPr>
            <w:tcW w:w="1158" w:type="dxa"/>
            <w:shd w:val="clear" w:color="auto" w:fill="auto"/>
          </w:tcPr>
          <w:p w:rsidR="00132601" w:rsidRPr="005538FB" w:rsidRDefault="00132601" w:rsidP="005E7729">
            <w:pPr>
              <w:jc w:val="center"/>
              <w:rPr>
                <w:b/>
              </w:rPr>
            </w:pPr>
          </w:p>
          <w:p w:rsidR="00132601" w:rsidRPr="005538FB" w:rsidRDefault="00132601" w:rsidP="005E7729">
            <w:pPr>
              <w:jc w:val="center"/>
              <w:rPr>
                <w:b/>
              </w:rPr>
            </w:pPr>
            <w:r w:rsidRPr="005538FB">
              <w:rPr>
                <w:b/>
              </w:rPr>
              <w:t>TT</w:t>
            </w:r>
          </w:p>
        </w:tc>
        <w:tc>
          <w:tcPr>
            <w:tcW w:w="5222" w:type="dxa"/>
            <w:shd w:val="clear" w:color="auto" w:fill="auto"/>
          </w:tcPr>
          <w:p w:rsidR="00132601" w:rsidRPr="005538FB" w:rsidRDefault="00132601" w:rsidP="005E7729">
            <w:pPr>
              <w:jc w:val="center"/>
              <w:rPr>
                <w:b/>
              </w:rPr>
            </w:pPr>
          </w:p>
          <w:p w:rsidR="00132601" w:rsidRPr="005538FB" w:rsidRDefault="00132601" w:rsidP="005E7729">
            <w:pPr>
              <w:jc w:val="center"/>
              <w:rPr>
                <w:b/>
              </w:rPr>
            </w:pPr>
            <w:r w:rsidRPr="005538FB">
              <w:rPr>
                <w:b/>
              </w:rPr>
              <w:t>Địa chỉ</w:t>
            </w:r>
          </w:p>
        </w:tc>
        <w:tc>
          <w:tcPr>
            <w:tcW w:w="2169" w:type="dxa"/>
            <w:shd w:val="clear" w:color="auto" w:fill="auto"/>
          </w:tcPr>
          <w:p w:rsidR="00132601" w:rsidRPr="005538FB" w:rsidRDefault="00132601" w:rsidP="005E7729">
            <w:pPr>
              <w:jc w:val="center"/>
              <w:rPr>
                <w:b/>
              </w:rPr>
            </w:pPr>
          </w:p>
          <w:p w:rsidR="00132601" w:rsidRPr="005538FB" w:rsidRDefault="00132601" w:rsidP="005E7729">
            <w:pPr>
              <w:jc w:val="center"/>
              <w:rPr>
                <w:b/>
              </w:rPr>
            </w:pPr>
            <w:r w:rsidRPr="005538FB">
              <w:rPr>
                <w:b/>
              </w:rPr>
              <w:t>Số lượng thành viên</w:t>
            </w:r>
          </w:p>
        </w:tc>
        <w:tc>
          <w:tcPr>
            <w:tcW w:w="2073" w:type="dxa"/>
            <w:shd w:val="clear" w:color="auto" w:fill="auto"/>
          </w:tcPr>
          <w:p w:rsidR="00132601" w:rsidRPr="005538FB" w:rsidRDefault="00132601" w:rsidP="005E7729">
            <w:pPr>
              <w:jc w:val="center"/>
              <w:rPr>
                <w:b/>
              </w:rPr>
            </w:pPr>
          </w:p>
          <w:p w:rsidR="00132601" w:rsidRPr="005538FB" w:rsidRDefault="00132601" w:rsidP="005E7729">
            <w:pPr>
              <w:jc w:val="center"/>
              <w:rPr>
                <w:b/>
              </w:rPr>
            </w:pPr>
            <w:r w:rsidRPr="005538FB">
              <w:rPr>
                <w:b/>
              </w:rPr>
              <w:t>Ghi chú</w:t>
            </w:r>
          </w:p>
        </w:tc>
      </w:tr>
      <w:tr w:rsidR="00132601" w:rsidRPr="005538FB" w:rsidTr="00E356F2">
        <w:trPr>
          <w:trHeight w:val="476"/>
        </w:trPr>
        <w:tc>
          <w:tcPr>
            <w:tcW w:w="1016" w:type="dxa"/>
            <w:vMerge w:val="restart"/>
            <w:shd w:val="clear" w:color="auto" w:fill="auto"/>
          </w:tcPr>
          <w:p w:rsidR="00132601" w:rsidRPr="005538FB" w:rsidRDefault="00132601" w:rsidP="005E7729">
            <w:pPr>
              <w:jc w:val="center"/>
            </w:pPr>
          </w:p>
          <w:p w:rsidR="00132601" w:rsidRPr="005538FB" w:rsidRDefault="00132601" w:rsidP="005E7729"/>
          <w:p w:rsidR="00132601" w:rsidRPr="005538FB" w:rsidRDefault="00132601" w:rsidP="005E7729">
            <w:pPr>
              <w:jc w:val="center"/>
            </w:pPr>
            <w:r w:rsidRPr="005538FB">
              <w:t>I</w:t>
            </w:r>
          </w:p>
        </w:tc>
        <w:tc>
          <w:tcPr>
            <w:tcW w:w="2924" w:type="dxa"/>
            <w:vMerge w:val="restart"/>
            <w:shd w:val="clear" w:color="auto" w:fill="auto"/>
          </w:tcPr>
          <w:p w:rsidR="00E356F2" w:rsidRDefault="00E356F2" w:rsidP="005E7729">
            <w:pPr>
              <w:jc w:val="center"/>
            </w:pPr>
          </w:p>
          <w:p w:rsidR="00132601" w:rsidRPr="005538FB" w:rsidRDefault="00E356F2" w:rsidP="005E7729">
            <w:pPr>
              <w:jc w:val="center"/>
            </w:pPr>
            <w:r>
              <w:t>Tổ an ninh nhân dân</w:t>
            </w:r>
          </w:p>
        </w:tc>
        <w:tc>
          <w:tcPr>
            <w:tcW w:w="1158" w:type="dxa"/>
            <w:shd w:val="clear" w:color="auto" w:fill="auto"/>
          </w:tcPr>
          <w:p w:rsidR="00132601" w:rsidRPr="005538FB" w:rsidRDefault="00E356F2" w:rsidP="005E7729">
            <w:pPr>
              <w:jc w:val="center"/>
            </w:pPr>
            <w:r>
              <w:t>1</w:t>
            </w:r>
          </w:p>
        </w:tc>
        <w:tc>
          <w:tcPr>
            <w:tcW w:w="5222" w:type="dxa"/>
            <w:shd w:val="clear" w:color="auto" w:fill="auto"/>
          </w:tcPr>
          <w:p w:rsidR="00132601" w:rsidRPr="005538FB" w:rsidRDefault="00132601" w:rsidP="005E7729"/>
        </w:tc>
        <w:tc>
          <w:tcPr>
            <w:tcW w:w="2169" w:type="dxa"/>
            <w:shd w:val="clear" w:color="auto" w:fill="auto"/>
          </w:tcPr>
          <w:p w:rsidR="00132601" w:rsidRPr="005538FB" w:rsidRDefault="00132601" w:rsidP="005E7729">
            <w:pPr>
              <w:jc w:val="center"/>
            </w:pPr>
          </w:p>
        </w:tc>
        <w:tc>
          <w:tcPr>
            <w:tcW w:w="2073" w:type="dxa"/>
            <w:shd w:val="clear" w:color="auto" w:fill="auto"/>
          </w:tcPr>
          <w:p w:rsidR="00132601" w:rsidRPr="005538FB" w:rsidRDefault="00132601" w:rsidP="005E7729">
            <w:pPr>
              <w:jc w:val="center"/>
            </w:pPr>
          </w:p>
        </w:tc>
      </w:tr>
      <w:tr w:rsidR="00132601" w:rsidRPr="005538FB" w:rsidTr="005E7729">
        <w:trPr>
          <w:trHeight w:val="515"/>
        </w:trPr>
        <w:tc>
          <w:tcPr>
            <w:tcW w:w="1016" w:type="dxa"/>
            <w:vMerge/>
            <w:shd w:val="clear" w:color="auto" w:fill="auto"/>
          </w:tcPr>
          <w:p w:rsidR="00132601" w:rsidRPr="005538FB" w:rsidRDefault="00132601" w:rsidP="005E7729">
            <w:pPr>
              <w:jc w:val="center"/>
            </w:pPr>
          </w:p>
        </w:tc>
        <w:tc>
          <w:tcPr>
            <w:tcW w:w="2924" w:type="dxa"/>
            <w:vMerge/>
            <w:shd w:val="clear" w:color="auto" w:fill="auto"/>
          </w:tcPr>
          <w:p w:rsidR="00132601" w:rsidRPr="005538FB" w:rsidRDefault="00132601" w:rsidP="005E7729">
            <w:pPr>
              <w:jc w:val="center"/>
            </w:pPr>
          </w:p>
        </w:tc>
        <w:tc>
          <w:tcPr>
            <w:tcW w:w="1158" w:type="dxa"/>
            <w:shd w:val="clear" w:color="auto" w:fill="auto"/>
          </w:tcPr>
          <w:p w:rsidR="00132601" w:rsidRPr="005538FB" w:rsidRDefault="00E356F2" w:rsidP="005E7729">
            <w:pPr>
              <w:jc w:val="center"/>
            </w:pPr>
            <w:r>
              <w:t>2</w:t>
            </w:r>
          </w:p>
        </w:tc>
        <w:tc>
          <w:tcPr>
            <w:tcW w:w="5222" w:type="dxa"/>
            <w:shd w:val="clear" w:color="auto" w:fill="auto"/>
          </w:tcPr>
          <w:p w:rsidR="00132601" w:rsidRPr="005538FB" w:rsidRDefault="00132601" w:rsidP="005E7729"/>
        </w:tc>
        <w:tc>
          <w:tcPr>
            <w:tcW w:w="2169" w:type="dxa"/>
            <w:shd w:val="clear" w:color="auto" w:fill="auto"/>
          </w:tcPr>
          <w:p w:rsidR="00132601" w:rsidRPr="005538FB" w:rsidRDefault="00132601" w:rsidP="005E7729">
            <w:pPr>
              <w:jc w:val="center"/>
            </w:pPr>
          </w:p>
        </w:tc>
        <w:tc>
          <w:tcPr>
            <w:tcW w:w="2073" w:type="dxa"/>
            <w:shd w:val="clear" w:color="auto" w:fill="auto"/>
          </w:tcPr>
          <w:p w:rsidR="00132601" w:rsidRPr="005538FB" w:rsidRDefault="00132601" w:rsidP="005E7729">
            <w:pPr>
              <w:jc w:val="center"/>
            </w:pPr>
          </w:p>
        </w:tc>
      </w:tr>
      <w:tr w:rsidR="00132601" w:rsidRPr="005538FB" w:rsidTr="005E7729">
        <w:trPr>
          <w:trHeight w:val="527"/>
        </w:trPr>
        <w:tc>
          <w:tcPr>
            <w:tcW w:w="1016" w:type="dxa"/>
            <w:vMerge/>
            <w:shd w:val="clear" w:color="auto" w:fill="auto"/>
          </w:tcPr>
          <w:p w:rsidR="00132601" w:rsidRPr="005538FB" w:rsidRDefault="00132601" w:rsidP="005E7729">
            <w:pPr>
              <w:jc w:val="center"/>
            </w:pPr>
          </w:p>
        </w:tc>
        <w:tc>
          <w:tcPr>
            <w:tcW w:w="2924" w:type="dxa"/>
            <w:vMerge/>
            <w:shd w:val="clear" w:color="auto" w:fill="auto"/>
          </w:tcPr>
          <w:p w:rsidR="00132601" w:rsidRPr="005538FB" w:rsidRDefault="00132601" w:rsidP="005E7729">
            <w:pPr>
              <w:jc w:val="center"/>
            </w:pPr>
          </w:p>
        </w:tc>
        <w:tc>
          <w:tcPr>
            <w:tcW w:w="1158" w:type="dxa"/>
            <w:shd w:val="clear" w:color="auto" w:fill="auto"/>
          </w:tcPr>
          <w:p w:rsidR="00132601" w:rsidRPr="005538FB" w:rsidRDefault="00E356F2" w:rsidP="005E7729">
            <w:pPr>
              <w:jc w:val="center"/>
            </w:pPr>
            <w:r>
              <w:t>3</w:t>
            </w:r>
          </w:p>
        </w:tc>
        <w:tc>
          <w:tcPr>
            <w:tcW w:w="5222" w:type="dxa"/>
            <w:shd w:val="clear" w:color="auto" w:fill="auto"/>
          </w:tcPr>
          <w:p w:rsidR="00132601" w:rsidRPr="005538FB" w:rsidRDefault="00132601" w:rsidP="005E7729"/>
        </w:tc>
        <w:tc>
          <w:tcPr>
            <w:tcW w:w="2169" w:type="dxa"/>
            <w:shd w:val="clear" w:color="auto" w:fill="auto"/>
          </w:tcPr>
          <w:p w:rsidR="00132601" w:rsidRPr="005538FB" w:rsidRDefault="00132601" w:rsidP="005E7729">
            <w:pPr>
              <w:jc w:val="center"/>
            </w:pPr>
          </w:p>
        </w:tc>
        <w:tc>
          <w:tcPr>
            <w:tcW w:w="2073" w:type="dxa"/>
            <w:shd w:val="clear" w:color="auto" w:fill="auto"/>
          </w:tcPr>
          <w:p w:rsidR="00132601" w:rsidRPr="005538FB" w:rsidRDefault="00132601" w:rsidP="005E7729">
            <w:pPr>
              <w:jc w:val="center"/>
              <w:rPr>
                <w:b/>
              </w:rPr>
            </w:pPr>
          </w:p>
        </w:tc>
      </w:tr>
      <w:tr w:rsidR="00132601" w:rsidRPr="005538FB" w:rsidTr="005E7729">
        <w:trPr>
          <w:trHeight w:val="475"/>
        </w:trPr>
        <w:tc>
          <w:tcPr>
            <w:tcW w:w="1016" w:type="dxa"/>
            <w:vMerge w:val="restart"/>
            <w:shd w:val="clear" w:color="auto" w:fill="auto"/>
          </w:tcPr>
          <w:p w:rsidR="00132601" w:rsidRPr="005538FB" w:rsidRDefault="00132601" w:rsidP="005E7729">
            <w:pPr>
              <w:jc w:val="center"/>
            </w:pPr>
          </w:p>
          <w:p w:rsidR="00132601" w:rsidRPr="005538FB" w:rsidRDefault="00132601" w:rsidP="005E7729">
            <w:pPr>
              <w:jc w:val="center"/>
            </w:pPr>
            <w:r w:rsidRPr="005538FB">
              <w:t>II</w:t>
            </w:r>
          </w:p>
        </w:tc>
        <w:tc>
          <w:tcPr>
            <w:tcW w:w="2924" w:type="dxa"/>
            <w:vMerge w:val="restart"/>
            <w:shd w:val="clear" w:color="auto" w:fill="auto"/>
          </w:tcPr>
          <w:p w:rsidR="00132601" w:rsidRPr="005538FB" w:rsidRDefault="00E356F2" w:rsidP="005E7729">
            <w:pPr>
              <w:jc w:val="center"/>
            </w:pPr>
            <w:r>
              <w:t>Câu lạc bộ nông dân với pháp luật</w:t>
            </w:r>
          </w:p>
        </w:tc>
        <w:tc>
          <w:tcPr>
            <w:tcW w:w="1158" w:type="dxa"/>
            <w:shd w:val="clear" w:color="auto" w:fill="auto"/>
          </w:tcPr>
          <w:p w:rsidR="00132601" w:rsidRPr="005538FB" w:rsidRDefault="00E356F2" w:rsidP="005E7729">
            <w:pPr>
              <w:jc w:val="center"/>
            </w:pPr>
            <w:r>
              <w:t>1</w:t>
            </w:r>
          </w:p>
        </w:tc>
        <w:tc>
          <w:tcPr>
            <w:tcW w:w="5222" w:type="dxa"/>
            <w:shd w:val="clear" w:color="auto" w:fill="auto"/>
          </w:tcPr>
          <w:p w:rsidR="00132601" w:rsidRPr="005538FB" w:rsidRDefault="00132601" w:rsidP="005E7729"/>
        </w:tc>
        <w:tc>
          <w:tcPr>
            <w:tcW w:w="2169" w:type="dxa"/>
            <w:shd w:val="clear" w:color="auto" w:fill="auto"/>
          </w:tcPr>
          <w:p w:rsidR="00132601" w:rsidRPr="005538FB" w:rsidRDefault="00132601" w:rsidP="005E7729">
            <w:pPr>
              <w:jc w:val="center"/>
            </w:pPr>
          </w:p>
        </w:tc>
        <w:tc>
          <w:tcPr>
            <w:tcW w:w="2073" w:type="dxa"/>
            <w:shd w:val="clear" w:color="auto" w:fill="auto"/>
          </w:tcPr>
          <w:p w:rsidR="00132601" w:rsidRPr="005538FB" w:rsidRDefault="00132601" w:rsidP="005E7729">
            <w:pPr>
              <w:jc w:val="center"/>
              <w:rPr>
                <w:b/>
              </w:rPr>
            </w:pPr>
          </w:p>
        </w:tc>
      </w:tr>
      <w:tr w:rsidR="00132601" w:rsidRPr="005538FB" w:rsidTr="005E7729">
        <w:trPr>
          <w:trHeight w:val="553"/>
        </w:trPr>
        <w:tc>
          <w:tcPr>
            <w:tcW w:w="1016" w:type="dxa"/>
            <w:vMerge/>
            <w:shd w:val="clear" w:color="auto" w:fill="auto"/>
          </w:tcPr>
          <w:p w:rsidR="00132601" w:rsidRPr="005538FB" w:rsidRDefault="00132601" w:rsidP="005E7729">
            <w:pPr>
              <w:jc w:val="center"/>
            </w:pPr>
          </w:p>
        </w:tc>
        <w:tc>
          <w:tcPr>
            <w:tcW w:w="2924" w:type="dxa"/>
            <w:vMerge/>
            <w:shd w:val="clear" w:color="auto" w:fill="auto"/>
          </w:tcPr>
          <w:p w:rsidR="00132601" w:rsidRPr="005538FB" w:rsidRDefault="00132601" w:rsidP="005E7729">
            <w:pPr>
              <w:jc w:val="center"/>
            </w:pPr>
          </w:p>
        </w:tc>
        <w:tc>
          <w:tcPr>
            <w:tcW w:w="1158" w:type="dxa"/>
            <w:shd w:val="clear" w:color="auto" w:fill="auto"/>
          </w:tcPr>
          <w:p w:rsidR="00132601" w:rsidRPr="005538FB" w:rsidRDefault="00E356F2" w:rsidP="005E7729">
            <w:pPr>
              <w:jc w:val="center"/>
            </w:pPr>
            <w:r>
              <w:t>2</w:t>
            </w:r>
          </w:p>
        </w:tc>
        <w:tc>
          <w:tcPr>
            <w:tcW w:w="5222" w:type="dxa"/>
            <w:shd w:val="clear" w:color="auto" w:fill="auto"/>
          </w:tcPr>
          <w:p w:rsidR="00132601" w:rsidRPr="005538FB" w:rsidRDefault="00132601" w:rsidP="005E7729"/>
        </w:tc>
        <w:tc>
          <w:tcPr>
            <w:tcW w:w="2169" w:type="dxa"/>
            <w:shd w:val="clear" w:color="auto" w:fill="auto"/>
          </w:tcPr>
          <w:p w:rsidR="00132601" w:rsidRPr="005538FB" w:rsidRDefault="00132601" w:rsidP="005E7729">
            <w:pPr>
              <w:jc w:val="center"/>
            </w:pPr>
          </w:p>
        </w:tc>
        <w:tc>
          <w:tcPr>
            <w:tcW w:w="2073" w:type="dxa"/>
            <w:shd w:val="clear" w:color="auto" w:fill="auto"/>
          </w:tcPr>
          <w:p w:rsidR="00132601" w:rsidRPr="005538FB" w:rsidRDefault="00132601" w:rsidP="005E7729">
            <w:pPr>
              <w:jc w:val="center"/>
              <w:rPr>
                <w:b/>
              </w:rPr>
            </w:pPr>
          </w:p>
        </w:tc>
      </w:tr>
      <w:tr w:rsidR="00132601" w:rsidRPr="005538FB" w:rsidTr="005E7729">
        <w:trPr>
          <w:trHeight w:val="859"/>
        </w:trPr>
        <w:tc>
          <w:tcPr>
            <w:tcW w:w="1016" w:type="dxa"/>
            <w:vMerge w:val="restart"/>
            <w:shd w:val="clear" w:color="auto" w:fill="auto"/>
          </w:tcPr>
          <w:p w:rsidR="00132601" w:rsidRPr="005538FB" w:rsidRDefault="00132601" w:rsidP="005E7729">
            <w:pPr>
              <w:jc w:val="center"/>
            </w:pPr>
          </w:p>
          <w:p w:rsidR="00132601" w:rsidRPr="005538FB" w:rsidRDefault="00132601" w:rsidP="005E7729">
            <w:pPr>
              <w:jc w:val="center"/>
            </w:pPr>
            <w:r w:rsidRPr="005538FB">
              <w:t>III</w:t>
            </w:r>
          </w:p>
        </w:tc>
        <w:tc>
          <w:tcPr>
            <w:tcW w:w="2924" w:type="dxa"/>
            <w:vMerge w:val="restart"/>
            <w:shd w:val="clear" w:color="auto" w:fill="auto"/>
          </w:tcPr>
          <w:p w:rsidR="00132601" w:rsidRDefault="00132601" w:rsidP="005E7729">
            <w:pPr>
              <w:jc w:val="center"/>
            </w:pPr>
          </w:p>
          <w:p w:rsidR="00E356F2" w:rsidRPr="005538FB" w:rsidRDefault="00E356F2" w:rsidP="005E7729">
            <w:pPr>
              <w:jc w:val="center"/>
            </w:pPr>
            <w:r>
              <w:t>…</w:t>
            </w:r>
          </w:p>
        </w:tc>
        <w:tc>
          <w:tcPr>
            <w:tcW w:w="1158" w:type="dxa"/>
            <w:shd w:val="clear" w:color="auto" w:fill="auto"/>
          </w:tcPr>
          <w:p w:rsidR="00132601" w:rsidRDefault="00132601" w:rsidP="005E7729">
            <w:pPr>
              <w:jc w:val="center"/>
            </w:pPr>
          </w:p>
          <w:p w:rsidR="00E356F2" w:rsidRPr="005538FB" w:rsidRDefault="00E356F2" w:rsidP="005E7729">
            <w:pPr>
              <w:jc w:val="center"/>
            </w:pPr>
            <w:r>
              <w:t>…</w:t>
            </w:r>
          </w:p>
        </w:tc>
        <w:tc>
          <w:tcPr>
            <w:tcW w:w="5222" w:type="dxa"/>
            <w:shd w:val="clear" w:color="auto" w:fill="auto"/>
          </w:tcPr>
          <w:p w:rsidR="00132601" w:rsidRPr="005538FB" w:rsidRDefault="00132601" w:rsidP="005E7729">
            <w:pPr>
              <w:jc w:val="center"/>
            </w:pPr>
          </w:p>
        </w:tc>
        <w:tc>
          <w:tcPr>
            <w:tcW w:w="2169" w:type="dxa"/>
            <w:shd w:val="clear" w:color="auto" w:fill="auto"/>
          </w:tcPr>
          <w:p w:rsidR="00132601" w:rsidRPr="005538FB" w:rsidRDefault="00132601" w:rsidP="005E7729">
            <w:pPr>
              <w:jc w:val="center"/>
            </w:pPr>
          </w:p>
        </w:tc>
        <w:tc>
          <w:tcPr>
            <w:tcW w:w="2073" w:type="dxa"/>
            <w:shd w:val="clear" w:color="auto" w:fill="auto"/>
          </w:tcPr>
          <w:p w:rsidR="00132601" w:rsidRPr="005538FB" w:rsidRDefault="00132601" w:rsidP="005E7729">
            <w:pPr>
              <w:jc w:val="center"/>
              <w:rPr>
                <w:b/>
              </w:rPr>
            </w:pPr>
          </w:p>
        </w:tc>
      </w:tr>
      <w:tr w:rsidR="00132601" w:rsidRPr="005538FB" w:rsidTr="005E7729">
        <w:trPr>
          <w:trHeight w:val="842"/>
        </w:trPr>
        <w:tc>
          <w:tcPr>
            <w:tcW w:w="1016" w:type="dxa"/>
            <w:vMerge/>
            <w:shd w:val="clear" w:color="auto" w:fill="auto"/>
          </w:tcPr>
          <w:p w:rsidR="00132601" w:rsidRPr="005538FB" w:rsidRDefault="00132601" w:rsidP="005E7729">
            <w:pPr>
              <w:jc w:val="center"/>
            </w:pPr>
          </w:p>
        </w:tc>
        <w:tc>
          <w:tcPr>
            <w:tcW w:w="2924" w:type="dxa"/>
            <w:vMerge/>
            <w:shd w:val="clear" w:color="auto" w:fill="auto"/>
          </w:tcPr>
          <w:p w:rsidR="00132601" w:rsidRPr="005538FB" w:rsidRDefault="00132601" w:rsidP="005E7729">
            <w:pPr>
              <w:jc w:val="center"/>
            </w:pPr>
          </w:p>
        </w:tc>
        <w:tc>
          <w:tcPr>
            <w:tcW w:w="1158" w:type="dxa"/>
            <w:shd w:val="clear" w:color="auto" w:fill="auto"/>
          </w:tcPr>
          <w:p w:rsidR="00132601" w:rsidRDefault="00132601" w:rsidP="005E7729">
            <w:pPr>
              <w:jc w:val="center"/>
            </w:pPr>
          </w:p>
          <w:p w:rsidR="00E356F2" w:rsidRPr="005538FB" w:rsidRDefault="00E356F2" w:rsidP="005E7729">
            <w:pPr>
              <w:jc w:val="center"/>
            </w:pPr>
            <w:r>
              <w:t>…</w:t>
            </w:r>
            <w:bookmarkStart w:id="0" w:name="_GoBack"/>
            <w:bookmarkEnd w:id="0"/>
          </w:p>
        </w:tc>
        <w:tc>
          <w:tcPr>
            <w:tcW w:w="5222" w:type="dxa"/>
            <w:shd w:val="clear" w:color="auto" w:fill="auto"/>
          </w:tcPr>
          <w:p w:rsidR="00132601" w:rsidRPr="005538FB" w:rsidRDefault="00132601" w:rsidP="005E7729">
            <w:pPr>
              <w:jc w:val="center"/>
            </w:pPr>
          </w:p>
        </w:tc>
        <w:tc>
          <w:tcPr>
            <w:tcW w:w="2169" w:type="dxa"/>
            <w:shd w:val="clear" w:color="auto" w:fill="auto"/>
          </w:tcPr>
          <w:p w:rsidR="00132601" w:rsidRPr="005538FB" w:rsidRDefault="00132601" w:rsidP="005E7729">
            <w:pPr>
              <w:jc w:val="center"/>
            </w:pPr>
          </w:p>
        </w:tc>
        <w:tc>
          <w:tcPr>
            <w:tcW w:w="2073" w:type="dxa"/>
            <w:shd w:val="clear" w:color="auto" w:fill="auto"/>
          </w:tcPr>
          <w:p w:rsidR="00132601" w:rsidRPr="005538FB" w:rsidRDefault="00132601" w:rsidP="005E7729">
            <w:pPr>
              <w:jc w:val="center"/>
              <w:rPr>
                <w:b/>
              </w:rPr>
            </w:pPr>
          </w:p>
        </w:tc>
      </w:tr>
    </w:tbl>
    <w:p w:rsidR="00132601" w:rsidRDefault="00132601" w:rsidP="00132601">
      <w:pPr>
        <w:jc w:val="center"/>
        <w:rPr>
          <w:b/>
        </w:rPr>
      </w:pPr>
    </w:p>
    <w:tbl>
      <w:tblPr>
        <w:tblW w:w="0" w:type="auto"/>
        <w:tblLook w:val="01E0" w:firstRow="1" w:lastRow="1" w:firstColumn="1" w:lastColumn="1" w:noHBand="0" w:noVBand="0"/>
      </w:tblPr>
      <w:tblGrid>
        <w:gridCol w:w="7394"/>
        <w:gridCol w:w="7394"/>
      </w:tblGrid>
      <w:tr w:rsidR="00132601" w:rsidRPr="005538FB" w:rsidTr="005E7729">
        <w:trPr>
          <w:trHeight w:val="986"/>
        </w:trPr>
        <w:tc>
          <w:tcPr>
            <w:tcW w:w="7394" w:type="dxa"/>
            <w:shd w:val="clear" w:color="auto" w:fill="auto"/>
          </w:tcPr>
          <w:p w:rsidR="00132601" w:rsidRPr="005538FB" w:rsidRDefault="00132601" w:rsidP="005E7729">
            <w:pPr>
              <w:jc w:val="center"/>
              <w:rPr>
                <w:b/>
              </w:rPr>
            </w:pPr>
            <w:r w:rsidRPr="005538FB">
              <w:rPr>
                <w:b/>
              </w:rPr>
              <w:t>NGƯỜI LẬP BIỂU</w:t>
            </w:r>
          </w:p>
        </w:tc>
        <w:tc>
          <w:tcPr>
            <w:tcW w:w="7394" w:type="dxa"/>
            <w:shd w:val="clear" w:color="auto" w:fill="auto"/>
          </w:tcPr>
          <w:p w:rsidR="00132601" w:rsidRPr="005538FB" w:rsidRDefault="00132601" w:rsidP="005E7729">
            <w:pPr>
              <w:jc w:val="center"/>
              <w:rPr>
                <w:b/>
              </w:rPr>
            </w:pPr>
            <w:r w:rsidRPr="005538FB">
              <w:rPr>
                <w:b/>
              </w:rPr>
              <w:t>T/M BAN THƯỜNG VỤ</w:t>
            </w:r>
          </w:p>
          <w:p w:rsidR="00132601" w:rsidRPr="005538FB" w:rsidRDefault="00132601" w:rsidP="005E7729">
            <w:pPr>
              <w:jc w:val="center"/>
            </w:pPr>
            <w:r w:rsidRPr="005538FB">
              <w:t>CHỦ TỊCH</w:t>
            </w:r>
          </w:p>
        </w:tc>
      </w:tr>
    </w:tbl>
    <w:p w:rsidR="00BA4563" w:rsidRDefault="00BA4563" w:rsidP="00BA4563">
      <w:pPr>
        <w:ind w:firstLine="709"/>
        <w:jc w:val="both"/>
      </w:pPr>
    </w:p>
    <w:sectPr w:rsidR="00BA4563" w:rsidSect="00132601">
      <w:pgSz w:w="16840" w:h="11907" w:orient="landscape" w:code="9"/>
      <w:pgMar w:top="568" w:right="1134" w:bottom="851" w:left="1134"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1F8" w:rsidRDefault="007861F8">
      <w:r>
        <w:separator/>
      </w:r>
    </w:p>
  </w:endnote>
  <w:endnote w:type="continuationSeparator" w:id="0">
    <w:p w:rsidR="007861F8" w:rsidRDefault="0078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1F8" w:rsidRDefault="007861F8">
      <w:r>
        <w:separator/>
      </w:r>
    </w:p>
  </w:footnote>
  <w:footnote w:type="continuationSeparator" w:id="0">
    <w:p w:rsidR="007861F8" w:rsidRDefault="007861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151" w:rsidRDefault="00C3254C" w:rsidP="00805DF2">
    <w:pPr>
      <w:pStyle w:val="Header"/>
      <w:framePr w:wrap="around" w:vAnchor="text" w:hAnchor="margin" w:xAlign="center" w:y="1"/>
      <w:rPr>
        <w:rStyle w:val="PageNumber"/>
      </w:rPr>
    </w:pPr>
    <w:r>
      <w:rPr>
        <w:rStyle w:val="PageNumber"/>
      </w:rPr>
      <w:fldChar w:fldCharType="begin"/>
    </w:r>
    <w:r w:rsidR="00730151">
      <w:rPr>
        <w:rStyle w:val="PageNumber"/>
      </w:rPr>
      <w:instrText xml:space="preserve">PAGE  </w:instrText>
    </w:r>
    <w:r>
      <w:rPr>
        <w:rStyle w:val="PageNumber"/>
      </w:rPr>
      <w:fldChar w:fldCharType="end"/>
    </w:r>
  </w:p>
  <w:p w:rsidR="00730151" w:rsidRDefault="007301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151" w:rsidRDefault="00C3254C" w:rsidP="00805DF2">
    <w:pPr>
      <w:pStyle w:val="Header"/>
      <w:framePr w:wrap="around" w:vAnchor="text" w:hAnchor="margin" w:xAlign="center" w:y="1"/>
      <w:rPr>
        <w:rStyle w:val="PageNumber"/>
      </w:rPr>
    </w:pPr>
    <w:r>
      <w:rPr>
        <w:rStyle w:val="PageNumber"/>
      </w:rPr>
      <w:fldChar w:fldCharType="begin"/>
    </w:r>
    <w:r w:rsidR="00730151">
      <w:rPr>
        <w:rStyle w:val="PageNumber"/>
      </w:rPr>
      <w:instrText xml:space="preserve">PAGE  </w:instrText>
    </w:r>
    <w:r>
      <w:rPr>
        <w:rStyle w:val="PageNumber"/>
      </w:rPr>
      <w:fldChar w:fldCharType="separate"/>
    </w:r>
    <w:r w:rsidR="00E356F2">
      <w:rPr>
        <w:rStyle w:val="PageNumber"/>
        <w:noProof/>
      </w:rPr>
      <w:t>3</w:t>
    </w:r>
    <w:r>
      <w:rPr>
        <w:rStyle w:val="PageNumber"/>
      </w:rPr>
      <w:fldChar w:fldCharType="end"/>
    </w:r>
  </w:p>
  <w:p w:rsidR="00730151" w:rsidRDefault="007301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1DFD"/>
    <w:rsid w:val="00002D79"/>
    <w:rsid w:val="00005A2A"/>
    <w:rsid w:val="00036E33"/>
    <w:rsid w:val="00084507"/>
    <w:rsid w:val="00087863"/>
    <w:rsid w:val="00092162"/>
    <w:rsid w:val="000F5021"/>
    <w:rsid w:val="00123AF7"/>
    <w:rsid w:val="00123E3F"/>
    <w:rsid w:val="00132601"/>
    <w:rsid w:val="00133CBA"/>
    <w:rsid w:val="0013520A"/>
    <w:rsid w:val="00135DAA"/>
    <w:rsid w:val="00135FD0"/>
    <w:rsid w:val="00151CB0"/>
    <w:rsid w:val="00157844"/>
    <w:rsid w:val="001874B7"/>
    <w:rsid w:val="00195617"/>
    <w:rsid w:val="00195FE8"/>
    <w:rsid w:val="001A4A64"/>
    <w:rsid w:val="001D5AEB"/>
    <w:rsid w:val="001E6A10"/>
    <w:rsid w:val="001F4E6E"/>
    <w:rsid w:val="001F5CB7"/>
    <w:rsid w:val="00212C6D"/>
    <w:rsid w:val="00212E74"/>
    <w:rsid w:val="002176D6"/>
    <w:rsid w:val="00245721"/>
    <w:rsid w:val="00246239"/>
    <w:rsid w:val="00265893"/>
    <w:rsid w:val="002762BA"/>
    <w:rsid w:val="00284415"/>
    <w:rsid w:val="00286C23"/>
    <w:rsid w:val="00291EA3"/>
    <w:rsid w:val="002975DF"/>
    <w:rsid w:val="002A53C3"/>
    <w:rsid w:val="002A7574"/>
    <w:rsid w:val="002C7142"/>
    <w:rsid w:val="003145B5"/>
    <w:rsid w:val="003232F7"/>
    <w:rsid w:val="00327CBD"/>
    <w:rsid w:val="003715CF"/>
    <w:rsid w:val="0037621F"/>
    <w:rsid w:val="00385F64"/>
    <w:rsid w:val="00387609"/>
    <w:rsid w:val="003A3195"/>
    <w:rsid w:val="003B4F07"/>
    <w:rsid w:val="003D1A85"/>
    <w:rsid w:val="003D1F67"/>
    <w:rsid w:val="003D5E81"/>
    <w:rsid w:val="003E27BE"/>
    <w:rsid w:val="00403FF4"/>
    <w:rsid w:val="00405782"/>
    <w:rsid w:val="004071AA"/>
    <w:rsid w:val="004368C3"/>
    <w:rsid w:val="00443E03"/>
    <w:rsid w:val="0044411D"/>
    <w:rsid w:val="00465810"/>
    <w:rsid w:val="00476173"/>
    <w:rsid w:val="004A0689"/>
    <w:rsid w:val="004B4F7A"/>
    <w:rsid w:val="004E1290"/>
    <w:rsid w:val="004E482E"/>
    <w:rsid w:val="004E7759"/>
    <w:rsid w:val="004F1C42"/>
    <w:rsid w:val="00531DFD"/>
    <w:rsid w:val="00532F9A"/>
    <w:rsid w:val="00541CE4"/>
    <w:rsid w:val="00542551"/>
    <w:rsid w:val="00545B91"/>
    <w:rsid w:val="00550850"/>
    <w:rsid w:val="00550F21"/>
    <w:rsid w:val="00556119"/>
    <w:rsid w:val="0056430D"/>
    <w:rsid w:val="00575905"/>
    <w:rsid w:val="005A47CF"/>
    <w:rsid w:val="005B0947"/>
    <w:rsid w:val="005B1FFA"/>
    <w:rsid w:val="00666899"/>
    <w:rsid w:val="00671FC8"/>
    <w:rsid w:val="00680639"/>
    <w:rsid w:val="00690C49"/>
    <w:rsid w:val="006C57F3"/>
    <w:rsid w:val="006E25DB"/>
    <w:rsid w:val="00730151"/>
    <w:rsid w:val="0076224E"/>
    <w:rsid w:val="00775CEF"/>
    <w:rsid w:val="00777F32"/>
    <w:rsid w:val="007861F8"/>
    <w:rsid w:val="007C09FA"/>
    <w:rsid w:val="007F7332"/>
    <w:rsid w:val="00805DF2"/>
    <w:rsid w:val="008236FE"/>
    <w:rsid w:val="00835826"/>
    <w:rsid w:val="00836E0A"/>
    <w:rsid w:val="00867FF1"/>
    <w:rsid w:val="00873D56"/>
    <w:rsid w:val="0087402F"/>
    <w:rsid w:val="00876E21"/>
    <w:rsid w:val="00880AD4"/>
    <w:rsid w:val="008824A6"/>
    <w:rsid w:val="008872F1"/>
    <w:rsid w:val="008A2D6F"/>
    <w:rsid w:val="008C3004"/>
    <w:rsid w:val="008C365D"/>
    <w:rsid w:val="008E2056"/>
    <w:rsid w:val="008E75B0"/>
    <w:rsid w:val="00901E9F"/>
    <w:rsid w:val="00907C7D"/>
    <w:rsid w:val="00925D01"/>
    <w:rsid w:val="00927C10"/>
    <w:rsid w:val="00953E08"/>
    <w:rsid w:val="009624B1"/>
    <w:rsid w:val="00963C54"/>
    <w:rsid w:val="00963FAE"/>
    <w:rsid w:val="009905B3"/>
    <w:rsid w:val="009D73FF"/>
    <w:rsid w:val="009E47E9"/>
    <w:rsid w:val="00A06CC4"/>
    <w:rsid w:val="00A07E3F"/>
    <w:rsid w:val="00A11DA2"/>
    <w:rsid w:val="00A173FF"/>
    <w:rsid w:val="00A2192E"/>
    <w:rsid w:val="00A271FC"/>
    <w:rsid w:val="00A4082A"/>
    <w:rsid w:val="00A41E49"/>
    <w:rsid w:val="00A43478"/>
    <w:rsid w:val="00A82712"/>
    <w:rsid w:val="00A84C3C"/>
    <w:rsid w:val="00AA3337"/>
    <w:rsid w:val="00AF5FC2"/>
    <w:rsid w:val="00B23D65"/>
    <w:rsid w:val="00B45E4E"/>
    <w:rsid w:val="00B51456"/>
    <w:rsid w:val="00B53AE2"/>
    <w:rsid w:val="00B62F37"/>
    <w:rsid w:val="00B70FA8"/>
    <w:rsid w:val="00B834AD"/>
    <w:rsid w:val="00B90D17"/>
    <w:rsid w:val="00BA4563"/>
    <w:rsid w:val="00BB7B20"/>
    <w:rsid w:val="00BE3A7E"/>
    <w:rsid w:val="00C04810"/>
    <w:rsid w:val="00C12391"/>
    <w:rsid w:val="00C142D4"/>
    <w:rsid w:val="00C3254C"/>
    <w:rsid w:val="00C418F6"/>
    <w:rsid w:val="00C66326"/>
    <w:rsid w:val="00C8167C"/>
    <w:rsid w:val="00C8381B"/>
    <w:rsid w:val="00CB0EC9"/>
    <w:rsid w:val="00D10300"/>
    <w:rsid w:val="00D10A67"/>
    <w:rsid w:val="00D13BFF"/>
    <w:rsid w:val="00D179AE"/>
    <w:rsid w:val="00D345DA"/>
    <w:rsid w:val="00D61373"/>
    <w:rsid w:val="00D6783F"/>
    <w:rsid w:val="00D72FBC"/>
    <w:rsid w:val="00D7606F"/>
    <w:rsid w:val="00D87284"/>
    <w:rsid w:val="00D96EF7"/>
    <w:rsid w:val="00DA64F5"/>
    <w:rsid w:val="00DB0BC3"/>
    <w:rsid w:val="00DC4EFC"/>
    <w:rsid w:val="00E13158"/>
    <w:rsid w:val="00E168BD"/>
    <w:rsid w:val="00E35344"/>
    <w:rsid w:val="00E356F2"/>
    <w:rsid w:val="00E56100"/>
    <w:rsid w:val="00E64796"/>
    <w:rsid w:val="00E863B1"/>
    <w:rsid w:val="00E87F6E"/>
    <w:rsid w:val="00E92D19"/>
    <w:rsid w:val="00EA224F"/>
    <w:rsid w:val="00ED48C4"/>
    <w:rsid w:val="00EE3C2B"/>
    <w:rsid w:val="00F33168"/>
    <w:rsid w:val="00F44CB8"/>
    <w:rsid w:val="00F4681A"/>
    <w:rsid w:val="00F605C6"/>
    <w:rsid w:val="00FB7EF6"/>
    <w:rsid w:val="00FF52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6308796"/>
  <w15:docId w15:val="{67FE88E6-2A1A-4084-9BF1-67C45CDC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E3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next w:val="Normal"/>
    <w:autoRedefine/>
    <w:semiHidden/>
    <w:rsid w:val="00531DFD"/>
    <w:pPr>
      <w:spacing w:after="160" w:line="240" w:lineRule="exact"/>
    </w:pPr>
    <w:rPr>
      <w:szCs w:val="22"/>
    </w:rPr>
  </w:style>
  <w:style w:type="paragraph" w:styleId="Header">
    <w:name w:val="header"/>
    <w:basedOn w:val="Normal"/>
    <w:rsid w:val="00730151"/>
    <w:pPr>
      <w:tabs>
        <w:tab w:val="center" w:pos="4320"/>
        <w:tab w:val="right" w:pos="8640"/>
      </w:tabs>
    </w:pPr>
  </w:style>
  <w:style w:type="character" w:styleId="PageNumber">
    <w:name w:val="page number"/>
    <w:basedOn w:val="DefaultParagraphFont"/>
    <w:rsid w:val="00730151"/>
  </w:style>
  <w:style w:type="paragraph" w:styleId="BalloonText">
    <w:name w:val="Balloon Text"/>
    <w:basedOn w:val="Normal"/>
    <w:link w:val="BalloonTextChar"/>
    <w:rsid w:val="00084507"/>
    <w:rPr>
      <w:rFonts w:ascii="Segoe UI" w:hAnsi="Segoe UI" w:cs="Segoe UI"/>
      <w:sz w:val="18"/>
      <w:szCs w:val="18"/>
    </w:rPr>
  </w:style>
  <w:style w:type="character" w:customStyle="1" w:styleId="BalloonTextChar">
    <w:name w:val="Balloon Text Char"/>
    <w:link w:val="BalloonText"/>
    <w:rsid w:val="00084507"/>
    <w:rPr>
      <w:rFonts w:ascii="Segoe UI" w:hAnsi="Segoe UI" w:cs="Segoe UI"/>
      <w:sz w:val="18"/>
      <w:szCs w:val="18"/>
    </w:rPr>
  </w:style>
  <w:style w:type="character" w:styleId="Hyperlink">
    <w:name w:val="Hyperlink"/>
    <w:basedOn w:val="DefaultParagraphFont"/>
    <w:rsid w:val="000F50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guyentuananhmc@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HỘI NÔNG DÂN VIỆT NAM</vt:lpstr>
    </vt:vector>
  </TitlesOfParts>
  <Company>Mobile: 0978.191.826</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NÔNG DÂN VIỆT NAM</dc:title>
  <dc:subject/>
  <dc:creator>NGOC_HAC</dc:creator>
  <cp:keywords/>
  <dc:description/>
  <cp:lastModifiedBy>ASUS</cp:lastModifiedBy>
  <cp:revision>5</cp:revision>
  <cp:lastPrinted>2017-09-12T02:47:00Z</cp:lastPrinted>
  <dcterms:created xsi:type="dcterms:W3CDTF">2017-09-12T02:41:00Z</dcterms:created>
  <dcterms:modified xsi:type="dcterms:W3CDTF">2017-09-12T02:58:00Z</dcterms:modified>
</cp:coreProperties>
</file>